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BD97EC" w14:textId="4FF055E1" w:rsidR="00823B20" w:rsidRPr="004447DA" w:rsidRDefault="00823B20" w:rsidP="00823B20">
      <w:pPr>
        <w:rPr>
          <w:rFonts w:ascii="Assistant" w:hAnsi="Assistant" w:cs="Assistant"/>
          <w:b/>
          <w:bCs/>
          <w:sz w:val="24"/>
          <w:szCs w:val="24"/>
        </w:rPr>
      </w:pPr>
      <w:r w:rsidRPr="004447DA">
        <w:rPr>
          <w:rFonts w:ascii="Assistant" w:hAnsi="Assistant" w:cs="Assistant"/>
          <w:b/>
          <w:bCs/>
          <w:sz w:val="24"/>
          <w:szCs w:val="24"/>
        </w:rPr>
        <w:t xml:space="preserve">CONCEPT RAAMOVEREENKOMST VOOR DE LEVERING VAN </w:t>
      </w:r>
      <w:r w:rsidR="0075394A" w:rsidRPr="00EB13EE">
        <w:rPr>
          <w:rFonts w:ascii="Assistant" w:hAnsi="Assistant" w:cs="Assistant"/>
          <w:b/>
          <w:bCs/>
          <w:sz w:val="24"/>
          <w:szCs w:val="24"/>
        </w:rPr>
        <w:t>A</w:t>
      </w:r>
      <w:r w:rsidR="00872B1B" w:rsidRPr="00EB13EE">
        <w:rPr>
          <w:rFonts w:ascii="Assistant" w:hAnsi="Assistant" w:cs="Assistant"/>
          <w:b/>
          <w:bCs/>
          <w:sz w:val="24"/>
          <w:szCs w:val="24"/>
        </w:rPr>
        <w:t>UDIO</w:t>
      </w:r>
      <w:r w:rsidR="0075394A" w:rsidRPr="00EB13EE">
        <w:rPr>
          <w:rFonts w:ascii="Assistant" w:hAnsi="Assistant" w:cs="Assistant"/>
          <w:b/>
          <w:bCs/>
          <w:sz w:val="24"/>
          <w:szCs w:val="24"/>
        </w:rPr>
        <w:t>V</w:t>
      </w:r>
      <w:r w:rsidR="00872B1B" w:rsidRPr="00EB13EE">
        <w:rPr>
          <w:rFonts w:ascii="Assistant" w:hAnsi="Assistant" w:cs="Assistant"/>
          <w:b/>
          <w:bCs/>
          <w:sz w:val="24"/>
          <w:szCs w:val="24"/>
        </w:rPr>
        <w:t xml:space="preserve">ISUELE </w:t>
      </w:r>
      <w:r w:rsidR="0075394A" w:rsidRPr="00EB13EE">
        <w:rPr>
          <w:rFonts w:ascii="Assistant" w:hAnsi="Assistant" w:cs="Assistant"/>
          <w:b/>
          <w:bCs/>
          <w:sz w:val="24"/>
          <w:szCs w:val="24"/>
        </w:rPr>
        <w:t>MIDDELEN</w:t>
      </w:r>
    </w:p>
    <w:p w14:paraId="18922485" w14:textId="77777777" w:rsidR="004447DA" w:rsidRPr="004447DA" w:rsidRDefault="004447DA">
      <w:pPr>
        <w:rPr>
          <w:rFonts w:ascii="Assistant" w:hAnsi="Assistant" w:cs="Assistant"/>
          <w:b/>
          <w:bCs/>
        </w:rPr>
      </w:pPr>
    </w:p>
    <w:p w14:paraId="5A2C93AF" w14:textId="206727C4" w:rsidR="004447DA" w:rsidRPr="004447DA" w:rsidRDefault="004447DA">
      <w:pPr>
        <w:rPr>
          <w:rFonts w:ascii="Assistant" w:hAnsi="Assistant" w:cs="Assistant"/>
          <w:b/>
          <w:bCs/>
        </w:rPr>
      </w:pPr>
      <w:r w:rsidRPr="004447DA">
        <w:rPr>
          <w:rFonts w:ascii="Assistant" w:hAnsi="Assistant" w:cs="Assistant"/>
          <w:b/>
          <w:bCs/>
        </w:rPr>
        <w:t>Partijen:</w:t>
      </w:r>
    </w:p>
    <w:p w14:paraId="3D0BE012" w14:textId="34A7B4E3" w:rsidR="004447DA" w:rsidRDefault="004447DA" w:rsidP="004447DA">
      <w:pPr>
        <w:rPr>
          <w:rFonts w:ascii="Assistant" w:hAnsi="Assistant" w:cs="Assistant"/>
        </w:rPr>
      </w:pPr>
      <w:r w:rsidRPr="004447DA">
        <w:rPr>
          <w:rFonts w:ascii="Assistant" w:hAnsi="Assistant" w:cs="Assistant"/>
          <w:b/>
          <w:bCs/>
        </w:rPr>
        <w:t>&lt;</w:t>
      </w:r>
      <w:r w:rsidRPr="005A6CF6">
        <w:rPr>
          <w:rFonts w:ascii="Assistant" w:hAnsi="Assistant" w:cs="Assistant"/>
          <w:b/>
          <w:bCs/>
          <w:highlight w:val="yellow"/>
        </w:rPr>
        <w:t>Volledig naam scholengroep</w:t>
      </w:r>
      <w:r w:rsidRPr="004447DA">
        <w:rPr>
          <w:rFonts w:ascii="Assistant" w:hAnsi="Assistant" w:cs="Assistant"/>
          <w:b/>
          <w:bCs/>
        </w:rPr>
        <w:t>&gt;,</w:t>
      </w:r>
      <w:r w:rsidRPr="004447DA">
        <w:rPr>
          <w:rFonts w:ascii="Assistant" w:hAnsi="Assistant" w:cs="Assistant"/>
          <w:b/>
          <w:bCs/>
        </w:rPr>
        <w:br/>
      </w:r>
      <w:r w:rsidR="005A6CF6">
        <w:rPr>
          <w:rFonts w:ascii="Assistant" w:hAnsi="Assistant" w:cs="Assistant"/>
        </w:rPr>
        <w:t>g</w:t>
      </w:r>
      <w:r w:rsidRPr="004447DA">
        <w:rPr>
          <w:rFonts w:ascii="Assistant" w:hAnsi="Assistant" w:cs="Assistant"/>
        </w:rPr>
        <w:t>evestigd te &lt;</w:t>
      </w:r>
      <w:r w:rsidRPr="005A6CF6">
        <w:rPr>
          <w:rFonts w:ascii="Assistant" w:hAnsi="Assistant" w:cs="Assistant"/>
          <w:highlight w:val="yellow"/>
        </w:rPr>
        <w:t>Plaats</w:t>
      </w:r>
      <w:r w:rsidRPr="004447DA">
        <w:rPr>
          <w:rFonts w:ascii="Assistant" w:hAnsi="Assistant" w:cs="Assistant"/>
        </w:rPr>
        <w:t>&gt;</w:t>
      </w:r>
      <w:r w:rsidR="005A6CF6">
        <w:rPr>
          <w:rFonts w:ascii="Assistant" w:hAnsi="Assistant" w:cs="Assistant"/>
        </w:rPr>
        <w:t xml:space="preserve"> </w:t>
      </w:r>
      <w:r w:rsidRPr="004447DA">
        <w:rPr>
          <w:rFonts w:ascii="Assistant" w:hAnsi="Assistant" w:cs="Assistant"/>
        </w:rPr>
        <w:t>(&lt;</w:t>
      </w:r>
      <w:r w:rsidRPr="005A6CF6">
        <w:rPr>
          <w:rFonts w:ascii="Assistant" w:hAnsi="Assistant" w:cs="Assistant"/>
          <w:highlight w:val="yellow"/>
        </w:rPr>
        <w:t>postcode</w:t>
      </w:r>
      <w:r w:rsidRPr="004447DA">
        <w:rPr>
          <w:rFonts w:ascii="Assistant" w:hAnsi="Assistant" w:cs="Assistant"/>
        </w:rPr>
        <w:t>&gt;), aan &lt;</w:t>
      </w:r>
      <w:r w:rsidRPr="005A6CF6">
        <w:rPr>
          <w:rFonts w:ascii="Assistant" w:hAnsi="Assistant" w:cs="Assistant"/>
          <w:highlight w:val="yellow"/>
        </w:rPr>
        <w:t>straat, huisnummer</w:t>
      </w:r>
      <w:r w:rsidRPr="004447DA">
        <w:rPr>
          <w:rFonts w:ascii="Assistant" w:hAnsi="Assistant" w:cs="Assistant"/>
        </w:rPr>
        <w:t>&gt;,</w:t>
      </w:r>
      <w:r>
        <w:rPr>
          <w:rFonts w:ascii="Assistant" w:hAnsi="Assistant" w:cs="Assistant"/>
        </w:rPr>
        <w:br/>
      </w:r>
      <w:r w:rsidR="005A6CF6">
        <w:rPr>
          <w:rFonts w:ascii="Assistant" w:hAnsi="Assistant" w:cs="Assistant"/>
        </w:rPr>
        <w:t>i</w:t>
      </w:r>
      <w:r w:rsidRPr="004447DA">
        <w:rPr>
          <w:rFonts w:ascii="Assistant" w:hAnsi="Assistant" w:cs="Assistant"/>
        </w:rPr>
        <w:t xml:space="preserve">ngeschreven in het handelsregister van de </w:t>
      </w:r>
      <w:proofErr w:type="spellStart"/>
      <w:r w:rsidRPr="004447DA">
        <w:rPr>
          <w:rFonts w:ascii="Assistant" w:hAnsi="Assistant" w:cs="Assistant"/>
        </w:rPr>
        <w:t>K</w:t>
      </w:r>
      <w:r w:rsidR="005A6CF6">
        <w:rPr>
          <w:rFonts w:ascii="Assistant" w:hAnsi="Assistant" w:cs="Assistant"/>
        </w:rPr>
        <w:t>,</w:t>
      </w:r>
      <w:r w:rsidRPr="004447DA">
        <w:rPr>
          <w:rFonts w:ascii="Assistant" w:hAnsi="Assistant" w:cs="Assistant"/>
        </w:rPr>
        <w:t>amer</w:t>
      </w:r>
      <w:proofErr w:type="spellEnd"/>
      <w:r w:rsidRPr="004447DA">
        <w:rPr>
          <w:rFonts w:ascii="Assistant" w:hAnsi="Assistant" w:cs="Assistant"/>
        </w:rPr>
        <w:t xml:space="preserve"> van Koophandel onder nummer &lt;</w:t>
      </w:r>
      <w:r w:rsidRPr="005A6CF6">
        <w:rPr>
          <w:rFonts w:ascii="Assistant" w:hAnsi="Assistant" w:cs="Assistant"/>
          <w:highlight w:val="yellow"/>
        </w:rPr>
        <w:t>KvK-nummer</w:t>
      </w:r>
      <w:r w:rsidRPr="004447DA">
        <w:rPr>
          <w:rFonts w:ascii="Assistant" w:hAnsi="Assistant" w:cs="Assistant"/>
        </w:rPr>
        <w:t>&gt;</w:t>
      </w:r>
      <w:r w:rsidR="005A6CF6">
        <w:rPr>
          <w:rFonts w:ascii="Assistant" w:hAnsi="Assistant" w:cs="Assistant"/>
        </w:rPr>
        <w:t>,</w:t>
      </w:r>
      <w:r w:rsidR="005A6CF6">
        <w:rPr>
          <w:rFonts w:ascii="Assistant" w:hAnsi="Assistant" w:cs="Assistant"/>
        </w:rPr>
        <w:br/>
        <w:t>t</w:t>
      </w:r>
      <w:r w:rsidRPr="004447DA">
        <w:rPr>
          <w:rFonts w:ascii="Assistant" w:hAnsi="Assistant" w:cs="Assistant"/>
        </w:rPr>
        <w:t>e dezen vertegenwoordigd door &lt;</w:t>
      </w:r>
      <w:r w:rsidRPr="005A6CF6">
        <w:rPr>
          <w:rFonts w:ascii="Assistant" w:hAnsi="Assistant" w:cs="Assistant"/>
          <w:highlight w:val="yellow"/>
        </w:rPr>
        <w:t>naam</w:t>
      </w:r>
      <w:r w:rsidRPr="004447DA">
        <w:rPr>
          <w:rFonts w:ascii="Assistant" w:hAnsi="Assistant" w:cs="Assistant"/>
        </w:rPr>
        <w:t>&gt;, &lt;</w:t>
      </w:r>
      <w:r w:rsidRPr="005A6CF6">
        <w:rPr>
          <w:rFonts w:ascii="Assistant" w:hAnsi="Assistant" w:cs="Assistant"/>
          <w:highlight w:val="yellow"/>
        </w:rPr>
        <w:t>functie</w:t>
      </w:r>
      <w:r w:rsidRPr="004447DA">
        <w:rPr>
          <w:rFonts w:ascii="Assistant" w:hAnsi="Assistant" w:cs="Assistant"/>
        </w:rPr>
        <w:t>&gt;,</w:t>
      </w:r>
      <w:r w:rsidR="005A6CF6">
        <w:rPr>
          <w:rFonts w:ascii="Assistant" w:hAnsi="Assistant" w:cs="Assistant"/>
        </w:rPr>
        <w:br/>
        <w:t>hierna te noemen ‘</w:t>
      </w:r>
      <w:r w:rsidR="005A6CF6" w:rsidRPr="005A6CF6">
        <w:rPr>
          <w:rFonts w:ascii="Assistant" w:hAnsi="Assistant" w:cs="Assistant"/>
          <w:b/>
          <w:bCs/>
        </w:rPr>
        <w:t>Opdrachtgever</w:t>
      </w:r>
      <w:r w:rsidR="005A6CF6">
        <w:rPr>
          <w:rFonts w:ascii="Assistant" w:hAnsi="Assistant" w:cs="Assistant"/>
        </w:rPr>
        <w:t>’;</w:t>
      </w:r>
    </w:p>
    <w:p w14:paraId="251D36E4" w14:textId="1AAAB090" w:rsidR="005A6CF6" w:rsidRDefault="005A6CF6" w:rsidP="004447DA">
      <w:pPr>
        <w:rPr>
          <w:rFonts w:ascii="Assistant" w:hAnsi="Assistant" w:cs="Assistant"/>
        </w:rPr>
      </w:pPr>
      <w:r>
        <w:rPr>
          <w:rFonts w:ascii="Assistant" w:hAnsi="Assistant" w:cs="Assistant"/>
        </w:rPr>
        <w:t>en</w:t>
      </w:r>
    </w:p>
    <w:p w14:paraId="2D5DDD78" w14:textId="13BC31C0" w:rsidR="005A6CF6" w:rsidRDefault="005A6CF6" w:rsidP="004447DA">
      <w:pPr>
        <w:rPr>
          <w:rFonts w:ascii="Assistant" w:hAnsi="Assistant" w:cs="Assistant"/>
        </w:rPr>
      </w:pPr>
      <w:r>
        <w:rPr>
          <w:rFonts w:ascii="Assistant" w:hAnsi="Assistant" w:cs="Assistant"/>
          <w:b/>
          <w:bCs/>
        </w:rPr>
        <w:t>&lt;</w:t>
      </w:r>
      <w:r w:rsidRPr="005A6CF6">
        <w:rPr>
          <w:rFonts w:ascii="Assistant" w:hAnsi="Assistant" w:cs="Assistant"/>
          <w:b/>
          <w:bCs/>
          <w:highlight w:val="yellow"/>
        </w:rPr>
        <w:t xml:space="preserve">Volledige naam </w:t>
      </w:r>
      <w:r w:rsidR="00826F67">
        <w:rPr>
          <w:rFonts w:ascii="Assistant" w:hAnsi="Assistant" w:cs="Assistant"/>
          <w:b/>
          <w:bCs/>
          <w:highlight w:val="yellow"/>
        </w:rPr>
        <w:t>Opdrachtnemer</w:t>
      </w:r>
      <w:r>
        <w:rPr>
          <w:rFonts w:ascii="Assistant" w:hAnsi="Assistant" w:cs="Assistant"/>
          <w:b/>
          <w:bCs/>
        </w:rPr>
        <w:t>&gt;,</w:t>
      </w:r>
      <w:r>
        <w:rPr>
          <w:rFonts w:ascii="Assistant" w:hAnsi="Assistant" w:cs="Assistant"/>
          <w:b/>
          <w:bCs/>
        </w:rPr>
        <w:br/>
      </w:r>
      <w:r>
        <w:rPr>
          <w:rFonts w:ascii="Assistant" w:hAnsi="Assistant" w:cs="Assistant"/>
        </w:rPr>
        <w:t>g</w:t>
      </w:r>
      <w:r w:rsidRPr="004447DA">
        <w:rPr>
          <w:rFonts w:ascii="Assistant" w:hAnsi="Assistant" w:cs="Assistant"/>
        </w:rPr>
        <w:t>evestigd te &lt;</w:t>
      </w:r>
      <w:r w:rsidRPr="005A6CF6">
        <w:rPr>
          <w:rFonts w:ascii="Assistant" w:hAnsi="Assistant" w:cs="Assistant"/>
          <w:highlight w:val="yellow"/>
        </w:rPr>
        <w:t>Plaats</w:t>
      </w:r>
      <w:r w:rsidRPr="004447DA">
        <w:rPr>
          <w:rFonts w:ascii="Assistant" w:hAnsi="Assistant" w:cs="Assistant"/>
        </w:rPr>
        <w:t>&gt;</w:t>
      </w:r>
      <w:r>
        <w:rPr>
          <w:rFonts w:ascii="Assistant" w:hAnsi="Assistant" w:cs="Assistant"/>
        </w:rPr>
        <w:t xml:space="preserve"> </w:t>
      </w:r>
      <w:r w:rsidRPr="004447DA">
        <w:rPr>
          <w:rFonts w:ascii="Assistant" w:hAnsi="Assistant" w:cs="Assistant"/>
        </w:rPr>
        <w:t>(&lt;</w:t>
      </w:r>
      <w:r w:rsidRPr="005A6CF6">
        <w:rPr>
          <w:rFonts w:ascii="Assistant" w:hAnsi="Assistant" w:cs="Assistant"/>
          <w:highlight w:val="yellow"/>
        </w:rPr>
        <w:t>postcode</w:t>
      </w:r>
      <w:r w:rsidRPr="004447DA">
        <w:rPr>
          <w:rFonts w:ascii="Assistant" w:hAnsi="Assistant" w:cs="Assistant"/>
        </w:rPr>
        <w:t>&gt;), aan &lt;</w:t>
      </w:r>
      <w:r w:rsidRPr="005A6CF6">
        <w:rPr>
          <w:rFonts w:ascii="Assistant" w:hAnsi="Assistant" w:cs="Assistant"/>
          <w:highlight w:val="yellow"/>
        </w:rPr>
        <w:t>straat, huisnummer</w:t>
      </w:r>
      <w:r w:rsidRPr="004447DA">
        <w:rPr>
          <w:rFonts w:ascii="Assistant" w:hAnsi="Assistant" w:cs="Assistant"/>
        </w:rPr>
        <w:t>&gt;,</w:t>
      </w:r>
      <w:r>
        <w:rPr>
          <w:rFonts w:ascii="Assistant" w:hAnsi="Assistant" w:cs="Assistant"/>
        </w:rPr>
        <w:br/>
        <w:t>i</w:t>
      </w:r>
      <w:r w:rsidRPr="004447DA">
        <w:rPr>
          <w:rFonts w:ascii="Assistant" w:hAnsi="Assistant" w:cs="Assistant"/>
        </w:rPr>
        <w:t xml:space="preserve">ngeschreven in het handelsregister van de </w:t>
      </w:r>
      <w:proofErr w:type="spellStart"/>
      <w:r w:rsidRPr="004447DA">
        <w:rPr>
          <w:rFonts w:ascii="Assistant" w:hAnsi="Assistant" w:cs="Assistant"/>
        </w:rPr>
        <w:t>K</w:t>
      </w:r>
      <w:r>
        <w:rPr>
          <w:rFonts w:ascii="Assistant" w:hAnsi="Assistant" w:cs="Assistant"/>
        </w:rPr>
        <w:t>,</w:t>
      </w:r>
      <w:r w:rsidRPr="004447DA">
        <w:rPr>
          <w:rFonts w:ascii="Assistant" w:hAnsi="Assistant" w:cs="Assistant"/>
        </w:rPr>
        <w:t>amer</w:t>
      </w:r>
      <w:proofErr w:type="spellEnd"/>
      <w:r w:rsidRPr="004447DA">
        <w:rPr>
          <w:rFonts w:ascii="Assistant" w:hAnsi="Assistant" w:cs="Assistant"/>
        </w:rPr>
        <w:t xml:space="preserve"> van Koophandel onder nummer &lt;</w:t>
      </w:r>
      <w:r w:rsidRPr="005A6CF6">
        <w:rPr>
          <w:rFonts w:ascii="Assistant" w:hAnsi="Assistant" w:cs="Assistant"/>
          <w:highlight w:val="yellow"/>
        </w:rPr>
        <w:t>KvK-nummer</w:t>
      </w:r>
      <w:r w:rsidRPr="004447DA">
        <w:rPr>
          <w:rFonts w:ascii="Assistant" w:hAnsi="Assistant" w:cs="Assistant"/>
        </w:rPr>
        <w:t>&gt;</w:t>
      </w:r>
      <w:r>
        <w:rPr>
          <w:rFonts w:ascii="Assistant" w:hAnsi="Assistant" w:cs="Assistant"/>
        </w:rPr>
        <w:t>,</w:t>
      </w:r>
      <w:r>
        <w:rPr>
          <w:rFonts w:ascii="Assistant" w:hAnsi="Assistant" w:cs="Assistant"/>
        </w:rPr>
        <w:br/>
        <w:t>t</w:t>
      </w:r>
      <w:r w:rsidRPr="004447DA">
        <w:rPr>
          <w:rFonts w:ascii="Assistant" w:hAnsi="Assistant" w:cs="Assistant"/>
        </w:rPr>
        <w:t>e dezen vertegenwoordigd door &lt;</w:t>
      </w:r>
      <w:r w:rsidRPr="005A6CF6">
        <w:rPr>
          <w:rFonts w:ascii="Assistant" w:hAnsi="Assistant" w:cs="Assistant"/>
          <w:highlight w:val="yellow"/>
        </w:rPr>
        <w:t>naam</w:t>
      </w:r>
      <w:r w:rsidRPr="004447DA">
        <w:rPr>
          <w:rFonts w:ascii="Assistant" w:hAnsi="Assistant" w:cs="Assistant"/>
        </w:rPr>
        <w:t>&gt;, &lt;</w:t>
      </w:r>
      <w:r w:rsidRPr="005A6CF6">
        <w:rPr>
          <w:rFonts w:ascii="Assistant" w:hAnsi="Assistant" w:cs="Assistant"/>
          <w:highlight w:val="yellow"/>
        </w:rPr>
        <w:t>functie</w:t>
      </w:r>
      <w:r w:rsidRPr="004447DA">
        <w:rPr>
          <w:rFonts w:ascii="Assistant" w:hAnsi="Assistant" w:cs="Assistant"/>
        </w:rPr>
        <w:t>&gt;,</w:t>
      </w:r>
      <w:r>
        <w:rPr>
          <w:rFonts w:ascii="Assistant" w:hAnsi="Assistant" w:cs="Assistant"/>
        </w:rPr>
        <w:br/>
        <w:t>hierna te noemen ‘</w:t>
      </w:r>
      <w:r w:rsidR="00826F67">
        <w:rPr>
          <w:rFonts w:ascii="Assistant" w:hAnsi="Assistant" w:cs="Assistant"/>
          <w:b/>
          <w:bCs/>
        </w:rPr>
        <w:t>Opdrachtnemer’</w:t>
      </w:r>
      <w:r>
        <w:rPr>
          <w:rFonts w:ascii="Assistant" w:hAnsi="Assistant" w:cs="Assistant"/>
        </w:rPr>
        <w:t>;</w:t>
      </w:r>
    </w:p>
    <w:p w14:paraId="53DA7280" w14:textId="77777777" w:rsidR="005A6CF6" w:rsidRDefault="005A6CF6" w:rsidP="004447DA">
      <w:pPr>
        <w:rPr>
          <w:rFonts w:ascii="Assistant" w:hAnsi="Assistant" w:cs="Assistant"/>
        </w:rPr>
      </w:pPr>
    </w:p>
    <w:p w14:paraId="37AE5A18" w14:textId="387A6755" w:rsidR="005A6CF6" w:rsidRPr="005A6CF6" w:rsidRDefault="005A6CF6" w:rsidP="004447DA">
      <w:pPr>
        <w:rPr>
          <w:rFonts w:ascii="Assistant" w:hAnsi="Assistant" w:cs="Assistant"/>
        </w:rPr>
      </w:pPr>
      <w:r>
        <w:rPr>
          <w:rFonts w:ascii="Assistant" w:hAnsi="Assistant" w:cs="Assistant"/>
          <w:b/>
          <w:bCs/>
        </w:rPr>
        <w:t>Overwegen het volgende:</w:t>
      </w:r>
    </w:p>
    <w:p w14:paraId="60529405" w14:textId="652395E8" w:rsidR="005A6CF6" w:rsidRDefault="005A6CF6" w:rsidP="00096F90">
      <w:pPr>
        <w:pStyle w:val="Lijstalinea"/>
        <w:numPr>
          <w:ilvl w:val="0"/>
          <w:numId w:val="2"/>
        </w:numPr>
        <w:ind w:left="567" w:hanging="567"/>
        <w:rPr>
          <w:rFonts w:ascii="Assistant" w:hAnsi="Assistant" w:cs="Assistant"/>
        </w:rPr>
      </w:pPr>
      <w:r>
        <w:rPr>
          <w:rFonts w:ascii="Assistant" w:hAnsi="Assistant" w:cs="Assistant"/>
        </w:rPr>
        <w:t xml:space="preserve">Opdrachtgever heeft samen met twee andere scholengroepen, te </w:t>
      </w:r>
      <w:r w:rsidRPr="005A6CF6">
        <w:rPr>
          <w:rFonts w:ascii="Assistant" w:hAnsi="Assistant" w:cs="Assistant"/>
        </w:rPr>
        <w:t>weten &lt;</w:t>
      </w:r>
      <w:r w:rsidRPr="005A6CF6">
        <w:rPr>
          <w:rFonts w:ascii="Assistant" w:hAnsi="Assistant" w:cs="Assistant"/>
          <w:highlight w:val="yellow"/>
        </w:rPr>
        <w:t>Volledig naam scholengroep</w:t>
      </w:r>
      <w:r w:rsidRPr="005A6CF6">
        <w:rPr>
          <w:rFonts w:ascii="Assistant" w:hAnsi="Assistant" w:cs="Assistant"/>
        </w:rPr>
        <w:t>&gt; en &lt;</w:t>
      </w:r>
      <w:r w:rsidRPr="005A6CF6">
        <w:rPr>
          <w:rFonts w:ascii="Assistant" w:hAnsi="Assistant" w:cs="Assistant"/>
          <w:highlight w:val="yellow"/>
        </w:rPr>
        <w:t>Volledig naam scholengroep</w:t>
      </w:r>
      <w:r w:rsidRPr="005A6CF6">
        <w:rPr>
          <w:rFonts w:ascii="Assistant" w:hAnsi="Assistant" w:cs="Assistant"/>
        </w:rPr>
        <w:t>&gt;,</w:t>
      </w:r>
      <w:r>
        <w:rPr>
          <w:rFonts w:ascii="Assistant" w:hAnsi="Assistant" w:cs="Assistant"/>
        </w:rPr>
        <w:t xml:space="preserve"> een Europese aanbesteding uitgevoerd in twee percelen. Deze </w:t>
      </w:r>
      <w:r w:rsidR="00EE583E">
        <w:rPr>
          <w:rFonts w:ascii="Assistant" w:hAnsi="Assistant" w:cs="Assistant"/>
        </w:rPr>
        <w:t>R</w:t>
      </w:r>
      <w:r>
        <w:rPr>
          <w:rFonts w:ascii="Assistant" w:hAnsi="Assistant" w:cs="Assistant"/>
        </w:rPr>
        <w:t xml:space="preserve">aamovereenkomst betreft </w:t>
      </w:r>
      <w:r w:rsidR="0075394A" w:rsidRPr="00AE666E">
        <w:rPr>
          <w:rFonts w:ascii="Assistant" w:hAnsi="Assistant" w:cs="Assistant"/>
        </w:rPr>
        <w:t xml:space="preserve">perceel 2, levering van </w:t>
      </w:r>
      <w:r w:rsidR="00846DE1">
        <w:rPr>
          <w:rFonts w:ascii="Assistant" w:hAnsi="Assistant" w:cs="Assistant"/>
        </w:rPr>
        <w:t xml:space="preserve">audiovisuele </w:t>
      </w:r>
      <w:r w:rsidR="0075394A" w:rsidRPr="00AE666E">
        <w:rPr>
          <w:rFonts w:ascii="Assistant" w:hAnsi="Assistant" w:cs="Assistant"/>
        </w:rPr>
        <w:t>middelen</w:t>
      </w:r>
      <w:r w:rsidR="00846DE1">
        <w:rPr>
          <w:rFonts w:ascii="Assistant" w:hAnsi="Assistant" w:cs="Assistant"/>
        </w:rPr>
        <w:t xml:space="preserve"> (AV-middelen)</w:t>
      </w:r>
      <w:r>
        <w:rPr>
          <w:rFonts w:ascii="Assistant" w:hAnsi="Assistant" w:cs="Assistant"/>
        </w:rPr>
        <w:t>;</w:t>
      </w:r>
    </w:p>
    <w:p w14:paraId="6ECBEDF3" w14:textId="5F9E7BF4" w:rsidR="005A6CF6" w:rsidRDefault="00490002" w:rsidP="00096F90">
      <w:pPr>
        <w:pStyle w:val="Lijstalinea"/>
        <w:numPr>
          <w:ilvl w:val="0"/>
          <w:numId w:val="2"/>
        </w:numPr>
        <w:ind w:left="567" w:hanging="567"/>
        <w:rPr>
          <w:rFonts w:ascii="Assistant" w:hAnsi="Assistant" w:cs="Assistant"/>
        </w:rPr>
      </w:pPr>
      <w:r>
        <w:rPr>
          <w:rFonts w:ascii="Assistant" w:hAnsi="Assistant" w:cs="Assistant"/>
        </w:rPr>
        <w:t>De drie scholengroepen hebben</w:t>
      </w:r>
      <w:r w:rsidR="002B40C6">
        <w:rPr>
          <w:rFonts w:ascii="Assistant" w:hAnsi="Assistant" w:cs="Assistant"/>
        </w:rPr>
        <w:t xml:space="preserve"> op &lt;</w:t>
      </w:r>
      <w:r w:rsidR="002B40C6" w:rsidRPr="00973A21">
        <w:rPr>
          <w:rFonts w:ascii="Assistant" w:hAnsi="Assistant" w:cs="Assistant"/>
          <w:highlight w:val="yellow"/>
        </w:rPr>
        <w:t>datum</w:t>
      </w:r>
      <w:r w:rsidR="002B40C6">
        <w:rPr>
          <w:rFonts w:ascii="Assistant" w:hAnsi="Assistant" w:cs="Assistant"/>
        </w:rPr>
        <w:t xml:space="preserve">&gt; </w:t>
      </w:r>
      <w:r w:rsidR="002B40C6" w:rsidRPr="002B40C6">
        <w:rPr>
          <w:rFonts w:ascii="Assistant" w:hAnsi="Assistant" w:cs="Assistant"/>
        </w:rPr>
        <w:t>een aankondiging naar het Supplement op het Publicatieblad van de Europese Unie (hierna: Publicatieblad) verzonden en deze aankondiging is gepubliceerd onder nummer &lt;</w:t>
      </w:r>
      <w:r w:rsidR="002B40C6" w:rsidRPr="00973A21">
        <w:rPr>
          <w:rFonts w:ascii="Assistant" w:hAnsi="Assistant" w:cs="Assistant"/>
          <w:highlight w:val="yellow"/>
        </w:rPr>
        <w:t>S-nummer</w:t>
      </w:r>
      <w:r w:rsidR="002B40C6" w:rsidRPr="002B40C6">
        <w:rPr>
          <w:rFonts w:ascii="Assistant" w:hAnsi="Assistant" w:cs="Assistant"/>
        </w:rPr>
        <w:t>&gt;;</w:t>
      </w:r>
    </w:p>
    <w:p w14:paraId="72CBFD2C" w14:textId="4D0F3723" w:rsidR="00490002" w:rsidRDefault="00826F67" w:rsidP="00096F90">
      <w:pPr>
        <w:pStyle w:val="Lijstalinea"/>
        <w:numPr>
          <w:ilvl w:val="0"/>
          <w:numId w:val="2"/>
        </w:numPr>
        <w:ind w:left="567" w:hanging="567"/>
        <w:rPr>
          <w:rFonts w:ascii="Assistant" w:hAnsi="Assistant" w:cs="Assistant"/>
        </w:rPr>
      </w:pPr>
      <w:r>
        <w:rPr>
          <w:rFonts w:ascii="Assistant" w:hAnsi="Assistant" w:cs="Assistant"/>
        </w:rPr>
        <w:t>Opdrachtnemer</w:t>
      </w:r>
      <w:r w:rsidR="00795858">
        <w:rPr>
          <w:rFonts w:ascii="Assistant" w:hAnsi="Assistant" w:cs="Assistant"/>
        </w:rPr>
        <w:t xml:space="preserve"> heeft </w:t>
      </w:r>
      <w:r w:rsidR="00826329">
        <w:rPr>
          <w:rFonts w:ascii="Assistant" w:hAnsi="Assistant" w:cs="Assistant"/>
        </w:rPr>
        <w:t xml:space="preserve">een inschrijving ingediend op perceel </w:t>
      </w:r>
      <w:r w:rsidR="0080168D" w:rsidRPr="00AE666E">
        <w:rPr>
          <w:rFonts w:ascii="Assistant" w:hAnsi="Assistant" w:cs="Assistant"/>
        </w:rPr>
        <w:t>2</w:t>
      </w:r>
      <w:r w:rsidR="00826329">
        <w:rPr>
          <w:rFonts w:ascii="Assistant" w:hAnsi="Assistant" w:cs="Assistant"/>
        </w:rPr>
        <w:t>, die is aangemerkt als de economisch meest voordelige inschrijving op basis van de beste prijs-kwaliteit verhouding;</w:t>
      </w:r>
    </w:p>
    <w:p w14:paraId="046E4C0A" w14:textId="65FFFE30" w:rsidR="00826329" w:rsidRDefault="00826329" w:rsidP="00096F90">
      <w:pPr>
        <w:pStyle w:val="Lijstalinea"/>
        <w:numPr>
          <w:ilvl w:val="0"/>
          <w:numId w:val="2"/>
        </w:numPr>
        <w:ind w:left="567" w:hanging="567"/>
        <w:rPr>
          <w:rFonts w:ascii="Assistant" w:hAnsi="Assistant" w:cs="Assistant"/>
        </w:rPr>
      </w:pPr>
      <w:r>
        <w:rPr>
          <w:rFonts w:ascii="Assistant" w:hAnsi="Assistant" w:cs="Assistant"/>
        </w:rPr>
        <w:t xml:space="preserve">Opdrachtgever </w:t>
      </w:r>
      <w:r w:rsidR="000C1955">
        <w:rPr>
          <w:rFonts w:ascii="Assistant" w:hAnsi="Assistant" w:cs="Assistant"/>
        </w:rPr>
        <w:t xml:space="preserve">heeft de </w:t>
      </w:r>
      <w:r w:rsidR="00EE583E">
        <w:rPr>
          <w:rFonts w:ascii="Assistant" w:hAnsi="Assistant" w:cs="Assistant"/>
        </w:rPr>
        <w:t>R</w:t>
      </w:r>
      <w:r w:rsidR="000C1955">
        <w:rPr>
          <w:rFonts w:ascii="Assistant" w:hAnsi="Assistant" w:cs="Assistant"/>
        </w:rPr>
        <w:t xml:space="preserve">aamovereenkomst aan </w:t>
      </w:r>
      <w:r w:rsidR="00826F67">
        <w:rPr>
          <w:rFonts w:ascii="Assistant" w:hAnsi="Assistant" w:cs="Assistant"/>
        </w:rPr>
        <w:t>Opdrachtnemer</w:t>
      </w:r>
      <w:r w:rsidR="000C1955">
        <w:rPr>
          <w:rFonts w:ascii="Assistant" w:hAnsi="Assistant" w:cs="Assistant"/>
        </w:rPr>
        <w:t xml:space="preserve"> gegund;</w:t>
      </w:r>
    </w:p>
    <w:p w14:paraId="66F17C33" w14:textId="7BF839E2" w:rsidR="000C1955" w:rsidRDefault="003B5FFB" w:rsidP="00096F90">
      <w:pPr>
        <w:pStyle w:val="Lijstalinea"/>
        <w:numPr>
          <w:ilvl w:val="0"/>
          <w:numId w:val="2"/>
        </w:numPr>
        <w:ind w:left="567" w:hanging="567"/>
        <w:rPr>
          <w:rFonts w:ascii="Assistant" w:hAnsi="Assistant" w:cs="Assistant"/>
        </w:rPr>
      </w:pPr>
      <w:r w:rsidRPr="003B5FFB">
        <w:rPr>
          <w:rFonts w:ascii="Assistant" w:hAnsi="Assistant" w:cs="Assistant"/>
        </w:rPr>
        <w:t xml:space="preserve">In deze Raamovereenkomst zijn de voorwaarden vastgelegd, die van toepassing zijn op alle opdrachten tot </w:t>
      </w:r>
      <w:r w:rsidR="00EE583E">
        <w:rPr>
          <w:rFonts w:ascii="Assistant" w:hAnsi="Assistant" w:cs="Assistant"/>
        </w:rPr>
        <w:t xml:space="preserve">levering van </w:t>
      </w:r>
      <w:r w:rsidR="00AE666E" w:rsidRPr="00AE666E">
        <w:rPr>
          <w:rFonts w:ascii="Assistant" w:hAnsi="Assistant" w:cs="Assistant"/>
        </w:rPr>
        <w:t>AV</w:t>
      </w:r>
      <w:r w:rsidR="00731C70" w:rsidRPr="00AE666E">
        <w:rPr>
          <w:rFonts w:ascii="Assistant" w:hAnsi="Assistant" w:cs="Assistant"/>
        </w:rPr>
        <w:t>-middelen</w:t>
      </w:r>
      <w:r w:rsidR="00D61079">
        <w:rPr>
          <w:rFonts w:ascii="Assistant" w:hAnsi="Assistant" w:cs="Assistant"/>
        </w:rPr>
        <w:t xml:space="preserve">, </w:t>
      </w:r>
      <w:r w:rsidRPr="003B5FFB">
        <w:rPr>
          <w:rFonts w:ascii="Assistant" w:hAnsi="Assistant" w:cs="Assistant"/>
        </w:rPr>
        <w:t>die Opdrachtgever voornemens is te gunnen gedurende de looptijd van deze Raamovereenkomst</w:t>
      </w:r>
      <w:r w:rsidR="00EE583E">
        <w:rPr>
          <w:rFonts w:ascii="Assistant" w:hAnsi="Assistant" w:cs="Assistant"/>
        </w:rPr>
        <w:t>;</w:t>
      </w:r>
    </w:p>
    <w:p w14:paraId="1509BA60" w14:textId="0312909F" w:rsidR="00EE583E" w:rsidRDefault="004A7EFA" w:rsidP="00096F90">
      <w:pPr>
        <w:pStyle w:val="Lijstalinea"/>
        <w:numPr>
          <w:ilvl w:val="0"/>
          <w:numId w:val="2"/>
        </w:numPr>
        <w:ind w:left="567" w:hanging="567"/>
        <w:rPr>
          <w:rFonts w:ascii="Assistant" w:hAnsi="Assistant" w:cs="Assistant"/>
        </w:rPr>
      </w:pPr>
      <w:r>
        <w:rPr>
          <w:rFonts w:ascii="Assistant" w:hAnsi="Assistant" w:cs="Assistant"/>
        </w:rPr>
        <w:t xml:space="preserve">De overige twee scholengroepen sluiten ieder apart met </w:t>
      </w:r>
      <w:r w:rsidR="00826F67">
        <w:rPr>
          <w:rFonts w:ascii="Assistant" w:hAnsi="Assistant" w:cs="Assistant"/>
        </w:rPr>
        <w:t>Opdrachtnemer</w:t>
      </w:r>
      <w:r>
        <w:rPr>
          <w:rFonts w:ascii="Assistant" w:hAnsi="Assistant" w:cs="Assistant"/>
        </w:rPr>
        <w:t xml:space="preserve"> een raamovereenkomst</w:t>
      </w:r>
      <w:r w:rsidR="00B429D6">
        <w:rPr>
          <w:rFonts w:ascii="Assistant" w:hAnsi="Assistant" w:cs="Assistant"/>
        </w:rPr>
        <w:t>, die in hoofdlijnen gelijk is aan deze Raamovereenkomst;</w:t>
      </w:r>
    </w:p>
    <w:p w14:paraId="41BDB43A" w14:textId="77777777" w:rsidR="00B429D6" w:rsidRDefault="00B429D6" w:rsidP="00B429D6">
      <w:pPr>
        <w:rPr>
          <w:rFonts w:ascii="Assistant" w:hAnsi="Assistant" w:cs="Assistant"/>
        </w:rPr>
      </w:pPr>
    </w:p>
    <w:p w14:paraId="05044C56" w14:textId="426BB987" w:rsidR="00B429D6" w:rsidRPr="00B429D6" w:rsidRDefault="00B429D6" w:rsidP="00B429D6">
      <w:pPr>
        <w:rPr>
          <w:rFonts w:ascii="Assistant" w:hAnsi="Assistant" w:cs="Assistant"/>
          <w:b/>
          <w:bCs/>
        </w:rPr>
      </w:pPr>
      <w:r w:rsidRPr="00B429D6">
        <w:rPr>
          <w:rFonts w:ascii="Assistant" w:hAnsi="Assistant" w:cs="Assistant"/>
          <w:b/>
          <w:bCs/>
        </w:rPr>
        <w:t>En komen het volgende overeen:</w:t>
      </w:r>
    </w:p>
    <w:p w14:paraId="12182E83" w14:textId="77777777" w:rsidR="00B429D6" w:rsidRDefault="00B429D6" w:rsidP="00B429D6">
      <w:pPr>
        <w:rPr>
          <w:rFonts w:ascii="Assistant" w:hAnsi="Assistant" w:cs="Assistant"/>
        </w:rPr>
      </w:pPr>
    </w:p>
    <w:p w14:paraId="4D9C0F7F" w14:textId="77777777" w:rsidR="00044289" w:rsidRDefault="00044289" w:rsidP="00B429D6">
      <w:pPr>
        <w:rPr>
          <w:rFonts w:ascii="Assistant" w:hAnsi="Assistant" w:cs="Assistant"/>
        </w:rPr>
      </w:pPr>
    </w:p>
    <w:p w14:paraId="282B4288" w14:textId="77777777" w:rsidR="00044289" w:rsidRDefault="00044289" w:rsidP="00B429D6">
      <w:pPr>
        <w:rPr>
          <w:rFonts w:ascii="Assistant" w:hAnsi="Assistant" w:cs="Assistant"/>
        </w:rPr>
      </w:pPr>
    </w:p>
    <w:p w14:paraId="48F07A83" w14:textId="77777777" w:rsidR="00044289" w:rsidRDefault="00044289" w:rsidP="00B429D6">
      <w:pPr>
        <w:rPr>
          <w:rFonts w:ascii="Assistant" w:hAnsi="Assistant" w:cs="Assistant"/>
        </w:rPr>
      </w:pPr>
    </w:p>
    <w:p w14:paraId="0D6034B1" w14:textId="3EA067CA" w:rsidR="00CE5E09" w:rsidRPr="00CE5E09" w:rsidRDefault="00CE5E09" w:rsidP="00B429D6">
      <w:pPr>
        <w:rPr>
          <w:rFonts w:ascii="Assistant" w:hAnsi="Assistant" w:cs="Assistant"/>
          <w:b/>
          <w:bCs/>
        </w:rPr>
      </w:pPr>
      <w:r w:rsidRPr="00CE5E09">
        <w:rPr>
          <w:rFonts w:ascii="Assistant" w:hAnsi="Assistant" w:cs="Assistant"/>
          <w:b/>
          <w:bCs/>
        </w:rPr>
        <w:lastRenderedPageBreak/>
        <w:t>Begrippen</w:t>
      </w:r>
    </w:p>
    <w:p w14:paraId="62DFA32D" w14:textId="604AE2F5" w:rsidR="00CE5E09" w:rsidRPr="00CE5E09" w:rsidRDefault="00CE5E09" w:rsidP="00CE5E09">
      <w:pPr>
        <w:rPr>
          <w:rFonts w:ascii="Assistant" w:hAnsi="Assistant" w:cs="Assistant"/>
        </w:rPr>
      </w:pPr>
      <w:r w:rsidRPr="00CE5E09">
        <w:rPr>
          <w:rFonts w:ascii="Assistant" w:hAnsi="Assistant" w:cs="Assistant"/>
        </w:rPr>
        <w:t xml:space="preserve">In deze Raamovereenkomst wordt een aantal begrippen met een beginhoofdletter gebruikt. Aan deze begrippen komt de betekenis toe die hieraan wordt gegeven in artikel 1 van de Algemene Rijksvoorwaarden </w:t>
      </w:r>
      <w:r w:rsidR="008C4580">
        <w:rPr>
          <w:rFonts w:ascii="Assistant" w:hAnsi="Assistant" w:cs="Assistant"/>
        </w:rPr>
        <w:t>bij IT Overeenkomsten 2022 (ARBIT 2022)</w:t>
      </w:r>
      <w:r w:rsidR="004D4320">
        <w:rPr>
          <w:rFonts w:ascii="Assistant" w:hAnsi="Assistant" w:cs="Assistant"/>
        </w:rPr>
        <w:t>.</w:t>
      </w:r>
    </w:p>
    <w:p w14:paraId="3883E13F" w14:textId="77777777" w:rsidR="00CE5E09" w:rsidRDefault="00CE5E09" w:rsidP="00CE5E09">
      <w:pPr>
        <w:rPr>
          <w:rFonts w:ascii="Assistant" w:hAnsi="Assistant" w:cs="Assistant"/>
        </w:rPr>
      </w:pPr>
      <w:r w:rsidRPr="00176584">
        <w:rPr>
          <w:rFonts w:ascii="Assistant" w:hAnsi="Assistant" w:cs="Assistant"/>
        </w:rPr>
        <w:t>In aanvulling daarop wordt onder de volgende begrippen in deze Raamovereenkomst verstaan:</w:t>
      </w:r>
    </w:p>
    <w:p w14:paraId="4DB3D2DC" w14:textId="35CB6DCA" w:rsidR="00FE452E" w:rsidRDefault="00DE6208" w:rsidP="00CE5E09">
      <w:pPr>
        <w:rPr>
          <w:rFonts w:ascii="Assistant" w:hAnsi="Assistant" w:cs="Assistant"/>
        </w:rPr>
      </w:pPr>
      <w:r w:rsidRPr="00DE6208">
        <w:rPr>
          <w:rFonts w:ascii="Assistant" w:hAnsi="Assistant" w:cs="Assistant"/>
          <w:u w:val="single"/>
        </w:rPr>
        <w:t>Beschrijvend document</w:t>
      </w:r>
      <w:r>
        <w:rPr>
          <w:rFonts w:ascii="Assistant" w:hAnsi="Assistant" w:cs="Assistant"/>
        </w:rPr>
        <w:t xml:space="preserve">: document opgenomen als bijlage </w:t>
      </w:r>
      <w:r w:rsidR="00176584" w:rsidRPr="00176584">
        <w:rPr>
          <w:rFonts w:ascii="Assistant" w:hAnsi="Assistant" w:cs="Assistant"/>
          <w:highlight w:val="yellow"/>
        </w:rPr>
        <w:t>II</w:t>
      </w:r>
    </w:p>
    <w:p w14:paraId="004F42BF" w14:textId="075DA295" w:rsidR="00DE6208" w:rsidRDefault="00DE6208" w:rsidP="00DE6208">
      <w:pPr>
        <w:rPr>
          <w:rFonts w:ascii="Assistant" w:hAnsi="Assistant" w:cs="Assistant"/>
        </w:rPr>
      </w:pPr>
      <w:r w:rsidRPr="00DE6208">
        <w:rPr>
          <w:rFonts w:ascii="Assistant" w:hAnsi="Assistant" w:cs="Assistant"/>
          <w:u w:val="single"/>
        </w:rPr>
        <w:t>Inschrijving</w:t>
      </w:r>
      <w:r>
        <w:rPr>
          <w:rFonts w:ascii="Assistant" w:hAnsi="Assistant" w:cs="Assistant"/>
        </w:rPr>
        <w:t xml:space="preserve">: document opgenomen als bijlage </w:t>
      </w:r>
      <w:r w:rsidR="00176584" w:rsidRPr="00176584">
        <w:rPr>
          <w:rFonts w:ascii="Assistant" w:hAnsi="Assistant" w:cs="Assistant"/>
          <w:highlight w:val="yellow"/>
        </w:rPr>
        <w:t>IV</w:t>
      </w:r>
    </w:p>
    <w:p w14:paraId="38EC8693" w14:textId="4D69C111" w:rsidR="00FE452E" w:rsidRDefault="00FE452E" w:rsidP="00CE5E09">
      <w:pPr>
        <w:rPr>
          <w:rFonts w:ascii="Assistant" w:hAnsi="Assistant" w:cs="Assistant"/>
        </w:rPr>
      </w:pPr>
      <w:r w:rsidRPr="00734373">
        <w:rPr>
          <w:rFonts w:ascii="Assistant" w:hAnsi="Assistant" w:cs="Assistant"/>
          <w:u w:val="single"/>
        </w:rPr>
        <w:t>Nadere Overeenkomst</w:t>
      </w:r>
      <w:r w:rsidRPr="00FE452E">
        <w:rPr>
          <w:rFonts w:ascii="Assistant" w:hAnsi="Assistant" w:cs="Assistant"/>
        </w:rPr>
        <w:t xml:space="preserve">: de nadere overeenkomst tussen Opdrachtgever en </w:t>
      </w:r>
      <w:r w:rsidR="00826F67">
        <w:rPr>
          <w:rFonts w:ascii="Assistant" w:hAnsi="Assistant" w:cs="Assistant"/>
        </w:rPr>
        <w:t>Opdrachtnemer</w:t>
      </w:r>
      <w:r w:rsidRPr="00FE452E">
        <w:rPr>
          <w:rFonts w:ascii="Assistant" w:hAnsi="Assistant" w:cs="Assistant"/>
        </w:rPr>
        <w:t xml:space="preserve">, op basis waarvan Opdrachtgever gedurende de looptijd van deze Raamovereenkomst aan </w:t>
      </w:r>
      <w:r w:rsidR="00826F67">
        <w:rPr>
          <w:rFonts w:ascii="Assistant" w:hAnsi="Assistant" w:cs="Assistant"/>
        </w:rPr>
        <w:t>Opdrachtnemer</w:t>
      </w:r>
      <w:r>
        <w:rPr>
          <w:rFonts w:ascii="Assistant" w:hAnsi="Assistant" w:cs="Assistant"/>
        </w:rPr>
        <w:t xml:space="preserve"> </w:t>
      </w:r>
      <w:r w:rsidRPr="00FE452E">
        <w:rPr>
          <w:rFonts w:ascii="Assistant" w:hAnsi="Assistant" w:cs="Assistant"/>
        </w:rPr>
        <w:t xml:space="preserve">opdrachten tot </w:t>
      </w:r>
      <w:r w:rsidR="00734373">
        <w:rPr>
          <w:rFonts w:ascii="Assistant" w:hAnsi="Assistant" w:cs="Assistant"/>
        </w:rPr>
        <w:t xml:space="preserve">levering van computer hardware en bijbehorende diensten </w:t>
      </w:r>
      <w:r w:rsidRPr="00FE452E">
        <w:rPr>
          <w:rFonts w:ascii="Assistant" w:hAnsi="Assistant" w:cs="Assistant"/>
        </w:rPr>
        <w:t xml:space="preserve"> kan verstrekken</w:t>
      </w:r>
    </w:p>
    <w:p w14:paraId="0989169A" w14:textId="6279AA89" w:rsidR="00143E3D" w:rsidRDefault="00143E3D" w:rsidP="00CE5E09">
      <w:pPr>
        <w:rPr>
          <w:rFonts w:ascii="Assistant" w:hAnsi="Assistant" w:cs="Assistant"/>
        </w:rPr>
      </w:pPr>
      <w:r w:rsidRPr="005D3FEC">
        <w:rPr>
          <w:rFonts w:ascii="Assistant" w:hAnsi="Assistant" w:cs="Assistant"/>
          <w:u w:val="single"/>
        </w:rPr>
        <w:t>Programma van eisen</w:t>
      </w:r>
      <w:r>
        <w:rPr>
          <w:rFonts w:ascii="Assistant" w:hAnsi="Assistant" w:cs="Assistant"/>
        </w:rPr>
        <w:t xml:space="preserve">: onderdeel van het Beschrijvend document, waarin eisen zijn gesteld aan de Producten en </w:t>
      </w:r>
      <w:r w:rsidR="005D3FEC">
        <w:rPr>
          <w:rFonts w:ascii="Assistant" w:hAnsi="Assistant" w:cs="Assistant"/>
        </w:rPr>
        <w:t>aan de uitvoering van de Raamovereenkomst en in het kader daarvan te plaatsen opdrachten.</w:t>
      </w:r>
    </w:p>
    <w:p w14:paraId="5DD71CBA" w14:textId="06AD1432" w:rsidR="004D4320" w:rsidRDefault="00D4755E" w:rsidP="00CE5E09">
      <w:pPr>
        <w:rPr>
          <w:rFonts w:ascii="Assistant" w:hAnsi="Assistant" w:cs="Assistant"/>
        </w:rPr>
      </w:pPr>
      <w:r w:rsidRPr="00734373">
        <w:rPr>
          <w:rFonts w:ascii="Assistant" w:hAnsi="Assistant" w:cs="Assistant"/>
          <w:u w:val="single"/>
        </w:rPr>
        <w:t>Raamovereenkomst</w:t>
      </w:r>
      <w:r>
        <w:rPr>
          <w:rFonts w:ascii="Assistant" w:hAnsi="Assistant" w:cs="Assistant"/>
        </w:rPr>
        <w:t>: deze overeenkomst</w:t>
      </w:r>
      <w:r w:rsidR="00FE452E">
        <w:rPr>
          <w:rFonts w:ascii="Assistant" w:hAnsi="Assistant" w:cs="Assistant"/>
        </w:rPr>
        <w:t>.</w:t>
      </w:r>
    </w:p>
    <w:p w14:paraId="735E3347" w14:textId="77777777" w:rsidR="00734373" w:rsidRDefault="00734373" w:rsidP="00CE5E09">
      <w:pPr>
        <w:rPr>
          <w:rFonts w:ascii="Assistant" w:hAnsi="Assistant" w:cs="Assistant"/>
        </w:rPr>
      </w:pPr>
    </w:p>
    <w:p w14:paraId="201D070B" w14:textId="64064C37" w:rsidR="00734373" w:rsidRPr="00850493" w:rsidRDefault="00734373" w:rsidP="00CE5E09">
      <w:pPr>
        <w:rPr>
          <w:rFonts w:ascii="Assistant" w:hAnsi="Assistant" w:cs="Assistant"/>
          <w:b/>
          <w:bCs/>
        </w:rPr>
      </w:pPr>
      <w:r w:rsidRPr="00850493">
        <w:rPr>
          <w:rFonts w:ascii="Assistant" w:hAnsi="Assistant" w:cs="Assistant"/>
          <w:b/>
          <w:bCs/>
        </w:rPr>
        <w:t>Artikel 1</w:t>
      </w:r>
      <w:r w:rsidRPr="00850493">
        <w:rPr>
          <w:rFonts w:ascii="Assistant" w:hAnsi="Assistant" w:cs="Assistant"/>
          <w:b/>
          <w:bCs/>
        </w:rPr>
        <w:tab/>
      </w:r>
      <w:r w:rsidR="00850493" w:rsidRPr="00850493">
        <w:rPr>
          <w:rFonts w:ascii="Assistant" w:hAnsi="Assistant" w:cs="Assistant"/>
          <w:b/>
          <w:bCs/>
        </w:rPr>
        <w:t>Voorwerp van de Raamovereenkomst</w:t>
      </w:r>
    </w:p>
    <w:p w14:paraId="39D05B91" w14:textId="1CE8F14E" w:rsidR="002322A3" w:rsidRDefault="00A26C98" w:rsidP="002322A3">
      <w:pPr>
        <w:pStyle w:val="Lijstalinea"/>
        <w:numPr>
          <w:ilvl w:val="0"/>
          <w:numId w:val="3"/>
        </w:numPr>
        <w:ind w:left="567" w:hanging="567"/>
        <w:rPr>
          <w:rFonts w:ascii="Assistant" w:hAnsi="Assistant" w:cs="Assistant"/>
        </w:rPr>
      </w:pPr>
      <w:r w:rsidRPr="002322A3">
        <w:rPr>
          <w:rFonts w:ascii="Assistant" w:hAnsi="Assistant" w:cs="Assistant"/>
        </w:rPr>
        <w:t xml:space="preserve">Opdrachtgever is gerechtigd gedurende de looptijd van deze Raamovereenkomst </w:t>
      </w:r>
      <w:r w:rsidR="00A51356" w:rsidRPr="002322A3">
        <w:rPr>
          <w:rFonts w:ascii="Assistant" w:hAnsi="Assistant" w:cs="Assistant"/>
        </w:rPr>
        <w:t>opdrachten</w:t>
      </w:r>
      <w:r w:rsidR="006661CE" w:rsidRPr="002322A3">
        <w:rPr>
          <w:rFonts w:ascii="Assistant" w:hAnsi="Assistant" w:cs="Assistant"/>
        </w:rPr>
        <w:t xml:space="preserve"> </w:t>
      </w:r>
      <w:r w:rsidRPr="002322A3">
        <w:rPr>
          <w:rFonts w:ascii="Assistant" w:hAnsi="Assistant" w:cs="Assistant"/>
        </w:rPr>
        <w:t xml:space="preserve">te plaatsen voor de levering van </w:t>
      </w:r>
      <w:r w:rsidR="003E6B74" w:rsidRPr="002322A3">
        <w:rPr>
          <w:rFonts w:ascii="Assistant" w:hAnsi="Assistant" w:cs="Assistant"/>
        </w:rPr>
        <w:t>AV-middelen</w:t>
      </w:r>
      <w:r w:rsidR="009E6ECE" w:rsidRPr="002322A3">
        <w:rPr>
          <w:rFonts w:ascii="Assistant" w:hAnsi="Assistant" w:cs="Assistant"/>
        </w:rPr>
        <w:t xml:space="preserve"> </w:t>
      </w:r>
      <w:r w:rsidR="00AF2C0D" w:rsidRPr="002322A3">
        <w:rPr>
          <w:rFonts w:ascii="Assistant" w:hAnsi="Assistant" w:cs="Assistant"/>
        </w:rPr>
        <w:t>(verder te noemen ‘Product’ of ‘Producten’)</w:t>
      </w:r>
      <w:r w:rsidR="002D3AC9" w:rsidRPr="002322A3">
        <w:rPr>
          <w:rFonts w:ascii="Assistant" w:hAnsi="Assistant" w:cs="Assistant"/>
        </w:rPr>
        <w:t>,</w:t>
      </w:r>
      <w:r w:rsidR="00AF2C0D" w:rsidRPr="002322A3">
        <w:rPr>
          <w:rFonts w:ascii="Assistant" w:hAnsi="Assistant" w:cs="Assistant"/>
        </w:rPr>
        <w:t xml:space="preserve"> </w:t>
      </w:r>
      <w:r w:rsidR="009E6ECE" w:rsidRPr="002322A3">
        <w:rPr>
          <w:rFonts w:ascii="Assistant" w:hAnsi="Assistant" w:cs="Assistant"/>
        </w:rPr>
        <w:t>bestaande uit</w:t>
      </w:r>
      <w:r w:rsidR="00A90BE8" w:rsidRPr="002322A3">
        <w:rPr>
          <w:rFonts w:ascii="Assistant" w:hAnsi="Assistant" w:cs="Assistant"/>
        </w:rPr>
        <w:t>, maar niet beperkt tot</w:t>
      </w:r>
      <w:r w:rsidR="009E6ECE" w:rsidRPr="002322A3">
        <w:rPr>
          <w:rFonts w:ascii="Assistant" w:hAnsi="Assistant" w:cs="Assistant"/>
        </w:rPr>
        <w:t xml:space="preserve"> </w:t>
      </w:r>
      <w:r w:rsidR="003C11E5" w:rsidRPr="002322A3">
        <w:rPr>
          <w:rFonts w:ascii="Assistant" w:hAnsi="Assistant" w:cs="Assistant"/>
        </w:rPr>
        <w:t>touchscreens, LED-</w:t>
      </w:r>
      <w:proofErr w:type="spellStart"/>
      <w:r w:rsidR="003C11E5" w:rsidRPr="002322A3">
        <w:rPr>
          <w:rFonts w:ascii="Assistant" w:hAnsi="Assistant" w:cs="Assistant"/>
        </w:rPr>
        <w:t>TV's</w:t>
      </w:r>
      <w:proofErr w:type="spellEnd"/>
      <w:r w:rsidR="003C11E5" w:rsidRPr="002322A3">
        <w:rPr>
          <w:rFonts w:ascii="Assistant" w:hAnsi="Assistant" w:cs="Assistant"/>
        </w:rPr>
        <w:t xml:space="preserve">, </w:t>
      </w:r>
      <w:proofErr w:type="spellStart"/>
      <w:r w:rsidR="003C11E5" w:rsidRPr="002322A3">
        <w:rPr>
          <w:rFonts w:ascii="Assistant" w:hAnsi="Assistant" w:cs="Assistant"/>
        </w:rPr>
        <w:t>beamers</w:t>
      </w:r>
      <w:proofErr w:type="spellEnd"/>
      <w:r w:rsidR="003C11E5" w:rsidRPr="002322A3">
        <w:rPr>
          <w:rFonts w:ascii="Assistant" w:hAnsi="Assistant" w:cs="Assistant"/>
        </w:rPr>
        <w:t>, audio-installatie, speakers, en montagemiddelen zoals trolleys, liften en beugels, bekabeling</w:t>
      </w:r>
      <w:r w:rsidR="00D4302C" w:rsidRPr="002322A3">
        <w:rPr>
          <w:rFonts w:ascii="Assistant" w:hAnsi="Assistant" w:cs="Assistant"/>
        </w:rPr>
        <w:t>, goten en bijbehorende dienstverlening</w:t>
      </w:r>
      <w:r w:rsidR="000424CC" w:rsidRPr="002322A3">
        <w:rPr>
          <w:rFonts w:ascii="Assistant" w:hAnsi="Assistant" w:cs="Assistant"/>
        </w:rPr>
        <w:t xml:space="preserve"> </w:t>
      </w:r>
      <w:r w:rsidR="00EA44E6" w:rsidRPr="002322A3">
        <w:rPr>
          <w:rFonts w:ascii="Assistant" w:hAnsi="Assistant" w:cs="Assistant"/>
        </w:rPr>
        <w:t>overeenkomstig paragraaf 1.3.1.1.  van het Beschrijvend document en de daarop door Opdrachtnemer uitgebrachte Inschrijving, tenzij in deze Raamovereenkomst anders is bepaald.</w:t>
      </w:r>
    </w:p>
    <w:p w14:paraId="0683472C" w14:textId="77777777" w:rsidR="002322A3" w:rsidRPr="002322A3" w:rsidRDefault="002322A3" w:rsidP="002322A3">
      <w:pPr>
        <w:rPr>
          <w:rFonts w:ascii="Assistant" w:hAnsi="Assistant" w:cs="Assistant"/>
        </w:rPr>
      </w:pPr>
    </w:p>
    <w:p w14:paraId="5DFAB9B8" w14:textId="6448DA11" w:rsidR="0071552A" w:rsidRDefault="00826F67" w:rsidP="00241F56">
      <w:pPr>
        <w:pStyle w:val="Lijstalinea"/>
        <w:ind w:left="567"/>
        <w:rPr>
          <w:rFonts w:ascii="Assistant" w:hAnsi="Assistant" w:cs="Assistant"/>
        </w:rPr>
      </w:pPr>
      <w:r>
        <w:rPr>
          <w:rFonts w:ascii="Assistant" w:hAnsi="Assistant" w:cs="Assistant"/>
        </w:rPr>
        <w:t>Opdrachtnemer</w:t>
      </w:r>
      <w:r w:rsidR="008A515A" w:rsidRPr="008A515A">
        <w:rPr>
          <w:rFonts w:ascii="Assistant" w:hAnsi="Assistant" w:cs="Assistant"/>
        </w:rPr>
        <w:t xml:space="preserve"> verkoopt en levert aan </w:t>
      </w:r>
      <w:r w:rsidR="001D234A">
        <w:rPr>
          <w:rFonts w:ascii="Assistant" w:hAnsi="Assistant" w:cs="Assistant"/>
        </w:rPr>
        <w:t>Opdrachtgever</w:t>
      </w:r>
      <w:r w:rsidR="008A515A" w:rsidRPr="008A515A">
        <w:rPr>
          <w:rFonts w:ascii="Assistant" w:hAnsi="Assistant" w:cs="Assistant"/>
        </w:rPr>
        <w:t xml:space="preserve"> overeenkomstig door </w:t>
      </w:r>
      <w:r w:rsidR="001D234A">
        <w:rPr>
          <w:rFonts w:ascii="Assistant" w:hAnsi="Assistant" w:cs="Assistant"/>
        </w:rPr>
        <w:t xml:space="preserve">Opdrachtgever </w:t>
      </w:r>
      <w:r w:rsidR="008A515A" w:rsidRPr="008A515A">
        <w:rPr>
          <w:rFonts w:ascii="Assistant" w:hAnsi="Assistant" w:cs="Assistant"/>
        </w:rPr>
        <w:t xml:space="preserve">geplaatste </w:t>
      </w:r>
      <w:r w:rsidR="00FD0CC6">
        <w:rPr>
          <w:rFonts w:ascii="Assistant" w:hAnsi="Assistant" w:cs="Assistant"/>
        </w:rPr>
        <w:t>opdrachten</w:t>
      </w:r>
      <w:r w:rsidR="008A515A" w:rsidRPr="008A515A">
        <w:rPr>
          <w:rFonts w:ascii="Assistant" w:hAnsi="Assistant" w:cs="Assistant"/>
        </w:rPr>
        <w:t xml:space="preserve"> </w:t>
      </w:r>
      <w:r w:rsidR="002D3AC9">
        <w:rPr>
          <w:rFonts w:ascii="Assistant" w:hAnsi="Assistant" w:cs="Assistant"/>
        </w:rPr>
        <w:t>de Producten</w:t>
      </w:r>
      <w:r w:rsidR="00FD0CC6">
        <w:rPr>
          <w:rFonts w:ascii="Assistant" w:hAnsi="Assistant" w:cs="Assistant"/>
        </w:rPr>
        <w:t xml:space="preserve"> zoals hierboven</w:t>
      </w:r>
      <w:r w:rsidR="008A515A" w:rsidRPr="008A515A">
        <w:rPr>
          <w:rFonts w:ascii="Assistant" w:hAnsi="Assistant" w:cs="Assistant"/>
        </w:rPr>
        <w:t xml:space="preserve"> omschreven</w:t>
      </w:r>
      <w:r w:rsidR="001D234A">
        <w:rPr>
          <w:rFonts w:ascii="Assistant" w:hAnsi="Assistant" w:cs="Assistant"/>
        </w:rPr>
        <w:t xml:space="preserve">  </w:t>
      </w:r>
      <w:r w:rsidR="008A515A" w:rsidRPr="008A515A">
        <w:rPr>
          <w:rFonts w:ascii="Assistant" w:hAnsi="Assistant" w:cs="Assistant"/>
        </w:rPr>
        <w:t xml:space="preserve">overeenkomstig de op basis van het  Beschrijvend document door </w:t>
      </w:r>
      <w:r>
        <w:rPr>
          <w:rFonts w:ascii="Assistant" w:hAnsi="Assistant" w:cs="Assistant"/>
        </w:rPr>
        <w:t>Opdrachtnemer</w:t>
      </w:r>
      <w:r w:rsidR="008A515A" w:rsidRPr="008A515A">
        <w:rPr>
          <w:rFonts w:ascii="Assistant" w:hAnsi="Assistant" w:cs="Assistant"/>
        </w:rPr>
        <w:t xml:space="preserve"> uitgebrachte </w:t>
      </w:r>
      <w:r w:rsidR="0071552A">
        <w:rPr>
          <w:rFonts w:ascii="Assistant" w:hAnsi="Assistant" w:cs="Assistant"/>
        </w:rPr>
        <w:t>Inschrijving</w:t>
      </w:r>
      <w:r w:rsidR="008A515A" w:rsidRPr="008A515A">
        <w:rPr>
          <w:rFonts w:ascii="Assistant" w:hAnsi="Assistant" w:cs="Assistant"/>
        </w:rPr>
        <w:t>, tenzij in deze Raamovereenkomst anders is bepaald.</w:t>
      </w:r>
    </w:p>
    <w:p w14:paraId="64573EDC" w14:textId="77777777" w:rsidR="0071552A" w:rsidRDefault="0071552A" w:rsidP="0071552A">
      <w:pPr>
        <w:pStyle w:val="Lijstalinea"/>
        <w:ind w:left="567"/>
        <w:rPr>
          <w:rFonts w:ascii="Assistant" w:hAnsi="Assistant" w:cs="Assistant"/>
        </w:rPr>
      </w:pPr>
    </w:p>
    <w:p w14:paraId="641D359B" w14:textId="77777777" w:rsidR="005F4E35" w:rsidRDefault="005F4E35" w:rsidP="005F4E35">
      <w:pPr>
        <w:pStyle w:val="Lijstalinea"/>
        <w:numPr>
          <w:ilvl w:val="0"/>
          <w:numId w:val="3"/>
        </w:numPr>
        <w:ind w:left="567" w:hanging="567"/>
        <w:rPr>
          <w:rFonts w:ascii="Assistant" w:hAnsi="Assistant" w:cs="Assistant"/>
        </w:rPr>
      </w:pPr>
      <w:r w:rsidRPr="005F4E35">
        <w:rPr>
          <w:rFonts w:ascii="Assistant" w:hAnsi="Assistant" w:cs="Assistant"/>
        </w:rPr>
        <w:t xml:space="preserve">De navolgende documenten maken als bijlage deel uit van deze Raamovereenkomst. Voor zover deze documenten met elkaar in tegenspraak zijn, prevaleert het eerdergenoemde document boven het later genoemde. De tekst van de Raamovereenkomst prevaleert boven de bijlagen. </w:t>
      </w:r>
    </w:p>
    <w:p w14:paraId="0CB5AA0E" w14:textId="3F12D43A" w:rsidR="00EE088E" w:rsidRDefault="00EE088E" w:rsidP="00EE088E">
      <w:pPr>
        <w:pStyle w:val="Lijstalinea"/>
        <w:ind w:left="567"/>
        <w:rPr>
          <w:rFonts w:ascii="Assistant" w:hAnsi="Assistant" w:cs="Assistant"/>
        </w:rPr>
      </w:pPr>
      <w:r>
        <w:rPr>
          <w:rFonts w:ascii="Assistant" w:hAnsi="Assistant" w:cs="Assistant"/>
        </w:rPr>
        <w:br/>
        <w:t>Bijlage I</w:t>
      </w:r>
      <w:r>
        <w:rPr>
          <w:rFonts w:ascii="Assistant" w:hAnsi="Assistant" w:cs="Assistant"/>
        </w:rPr>
        <w:tab/>
      </w:r>
      <w:r w:rsidR="00973A21">
        <w:rPr>
          <w:rFonts w:ascii="Assistant" w:hAnsi="Assistant" w:cs="Assistant"/>
        </w:rPr>
        <w:tab/>
      </w:r>
      <w:r>
        <w:rPr>
          <w:rFonts w:ascii="Assistant" w:hAnsi="Assistant" w:cs="Assistant"/>
        </w:rPr>
        <w:t>Nota van inlichtin</w:t>
      </w:r>
      <w:r w:rsidR="00973A21">
        <w:rPr>
          <w:rFonts w:ascii="Assistant" w:hAnsi="Assistant" w:cs="Assistant"/>
        </w:rPr>
        <w:t>gen d.d. &lt;</w:t>
      </w:r>
      <w:r w:rsidR="00973A21" w:rsidRPr="00973A21">
        <w:rPr>
          <w:rFonts w:ascii="Assistant" w:hAnsi="Assistant" w:cs="Assistant"/>
          <w:highlight w:val="yellow"/>
        </w:rPr>
        <w:t>datum</w:t>
      </w:r>
      <w:r w:rsidR="00973A21">
        <w:rPr>
          <w:rFonts w:ascii="Assistant" w:hAnsi="Assistant" w:cs="Assistant"/>
        </w:rPr>
        <w:t>&gt; met kenmerk &lt;</w:t>
      </w:r>
      <w:r w:rsidR="00973A21" w:rsidRPr="00973A21">
        <w:rPr>
          <w:rFonts w:ascii="Assistant" w:hAnsi="Assistant" w:cs="Assistant"/>
          <w:highlight w:val="yellow"/>
        </w:rPr>
        <w:t>kenmerk</w:t>
      </w:r>
      <w:r w:rsidR="00973A21">
        <w:rPr>
          <w:rFonts w:ascii="Assistant" w:hAnsi="Assistant" w:cs="Assistant"/>
        </w:rPr>
        <w:t>&gt;;</w:t>
      </w:r>
    </w:p>
    <w:p w14:paraId="07ACFC91" w14:textId="50648FE2" w:rsidR="00973A21" w:rsidRDefault="00973A21" w:rsidP="00973A21">
      <w:pPr>
        <w:pStyle w:val="Lijstalinea"/>
        <w:ind w:left="567"/>
        <w:rPr>
          <w:rFonts w:ascii="Assistant" w:hAnsi="Assistant" w:cs="Assistant"/>
        </w:rPr>
      </w:pPr>
      <w:r>
        <w:rPr>
          <w:rFonts w:ascii="Assistant" w:hAnsi="Assistant" w:cs="Assistant"/>
        </w:rPr>
        <w:tab/>
      </w:r>
      <w:r>
        <w:rPr>
          <w:rFonts w:ascii="Assistant" w:hAnsi="Assistant" w:cs="Assistant"/>
        </w:rPr>
        <w:tab/>
      </w:r>
      <w:r>
        <w:rPr>
          <w:rFonts w:ascii="Assistant" w:hAnsi="Assistant" w:cs="Assistant"/>
        </w:rPr>
        <w:tab/>
        <w:t>Nota van inlichtingen d.d. &lt;</w:t>
      </w:r>
      <w:r w:rsidRPr="00973A21">
        <w:rPr>
          <w:rFonts w:ascii="Assistant" w:hAnsi="Assistant" w:cs="Assistant"/>
          <w:highlight w:val="yellow"/>
        </w:rPr>
        <w:t>datum</w:t>
      </w:r>
      <w:r>
        <w:rPr>
          <w:rFonts w:ascii="Assistant" w:hAnsi="Assistant" w:cs="Assistant"/>
        </w:rPr>
        <w:t>&gt; met kenmerk &lt;</w:t>
      </w:r>
      <w:r w:rsidRPr="00973A21">
        <w:rPr>
          <w:rFonts w:ascii="Assistant" w:hAnsi="Assistant" w:cs="Assistant"/>
          <w:highlight w:val="yellow"/>
        </w:rPr>
        <w:t>kenmerk</w:t>
      </w:r>
      <w:r>
        <w:rPr>
          <w:rFonts w:ascii="Assistant" w:hAnsi="Assistant" w:cs="Assistant"/>
        </w:rPr>
        <w:t>&gt;;</w:t>
      </w:r>
    </w:p>
    <w:p w14:paraId="4FBF5B90" w14:textId="212E9D6E" w:rsidR="00973A21" w:rsidRDefault="00973A21" w:rsidP="00973A21">
      <w:pPr>
        <w:pStyle w:val="Lijstalinea"/>
        <w:ind w:left="567"/>
        <w:rPr>
          <w:rFonts w:ascii="Assistant" w:hAnsi="Assistant" w:cs="Assistant"/>
        </w:rPr>
      </w:pPr>
      <w:r>
        <w:rPr>
          <w:rFonts w:ascii="Assistant" w:hAnsi="Assistant" w:cs="Assistant"/>
        </w:rPr>
        <w:t>Bijlage II</w:t>
      </w:r>
      <w:r>
        <w:rPr>
          <w:rFonts w:ascii="Assistant" w:hAnsi="Assistant" w:cs="Assistant"/>
        </w:rPr>
        <w:tab/>
      </w:r>
      <w:r>
        <w:rPr>
          <w:rFonts w:ascii="Assistant" w:hAnsi="Assistant" w:cs="Assistant"/>
        </w:rPr>
        <w:tab/>
        <w:t>Beschrijvend document d.d. &lt;</w:t>
      </w:r>
      <w:r w:rsidRPr="00973A21">
        <w:rPr>
          <w:rFonts w:ascii="Assistant" w:hAnsi="Assistant" w:cs="Assistant"/>
          <w:highlight w:val="yellow"/>
        </w:rPr>
        <w:t>datum</w:t>
      </w:r>
      <w:r>
        <w:rPr>
          <w:rFonts w:ascii="Assistant" w:hAnsi="Assistant" w:cs="Assistant"/>
        </w:rPr>
        <w:t>&gt; met kenmerk &lt;</w:t>
      </w:r>
      <w:r w:rsidRPr="00973A21">
        <w:rPr>
          <w:rFonts w:ascii="Assistant" w:hAnsi="Assistant" w:cs="Assistant"/>
          <w:highlight w:val="yellow"/>
        </w:rPr>
        <w:t>kenmerk</w:t>
      </w:r>
      <w:r>
        <w:rPr>
          <w:rFonts w:ascii="Assistant" w:hAnsi="Assistant" w:cs="Assistant"/>
        </w:rPr>
        <w:t>&gt;</w:t>
      </w:r>
      <w:r w:rsidR="00497D36">
        <w:rPr>
          <w:rFonts w:ascii="Assistant" w:hAnsi="Assistant" w:cs="Assistant"/>
        </w:rPr>
        <w:t>;</w:t>
      </w:r>
      <w:r>
        <w:rPr>
          <w:rFonts w:ascii="Assistant" w:hAnsi="Assistant" w:cs="Assistant"/>
        </w:rPr>
        <w:br/>
      </w:r>
      <w:r>
        <w:rPr>
          <w:rFonts w:ascii="Assistant" w:hAnsi="Assistant" w:cs="Assistant"/>
        </w:rPr>
        <w:tab/>
      </w:r>
      <w:r>
        <w:rPr>
          <w:rFonts w:ascii="Assistant" w:hAnsi="Assistant" w:cs="Assistant"/>
        </w:rPr>
        <w:tab/>
      </w:r>
      <w:r>
        <w:rPr>
          <w:rFonts w:ascii="Assistant" w:hAnsi="Assistant" w:cs="Assistant"/>
        </w:rPr>
        <w:tab/>
        <w:t xml:space="preserve">waarvan het </w:t>
      </w:r>
      <w:r w:rsidR="00143E3D">
        <w:rPr>
          <w:rFonts w:ascii="Assistant" w:hAnsi="Assistant" w:cs="Assistant"/>
        </w:rPr>
        <w:t>P</w:t>
      </w:r>
      <w:r>
        <w:rPr>
          <w:rFonts w:ascii="Assistant" w:hAnsi="Assistant" w:cs="Assistant"/>
        </w:rPr>
        <w:t>rogramma van eisen deel uitmaakt;</w:t>
      </w:r>
    </w:p>
    <w:p w14:paraId="58B520C9" w14:textId="7B1FFCCD" w:rsidR="00973A21" w:rsidRDefault="00973A21" w:rsidP="00973A21">
      <w:pPr>
        <w:pStyle w:val="Lijstalinea"/>
        <w:ind w:left="567"/>
        <w:rPr>
          <w:rFonts w:ascii="Assistant" w:hAnsi="Assistant" w:cs="Assistant"/>
        </w:rPr>
      </w:pPr>
      <w:r>
        <w:rPr>
          <w:rFonts w:ascii="Assistant" w:hAnsi="Assistant" w:cs="Assistant"/>
        </w:rPr>
        <w:lastRenderedPageBreak/>
        <w:t>Bijlage III</w:t>
      </w:r>
      <w:r w:rsidR="00497D36">
        <w:rPr>
          <w:rFonts w:ascii="Assistant" w:hAnsi="Assistant" w:cs="Assistant"/>
        </w:rPr>
        <w:tab/>
      </w:r>
      <w:r w:rsidR="00497D36">
        <w:rPr>
          <w:rFonts w:ascii="Assistant" w:hAnsi="Assistant" w:cs="Assistant"/>
        </w:rPr>
        <w:tab/>
      </w:r>
      <w:r w:rsidR="00497D36" w:rsidRPr="00497D36">
        <w:rPr>
          <w:rFonts w:ascii="Assistant" w:hAnsi="Assistant" w:cs="Assistant"/>
        </w:rPr>
        <w:t>Algemene Rijksvoorwaarden bij IT Overeenkomsten 2022 (ARBIT 2022)</w:t>
      </w:r>
      <w:r w:rsidR="00497D36">
        <w:rPr>
          <w:rFonts w:ascii="Assistant" w:hAnsi="Assistant" w:cs="Assistant"/>
        </w:rPr>
        <w:t>;</w:t>
      </w:r>
    </w:p>
    <w:p w14:paraId="01C380A7" w14:textId="67FC7FF2" w:rsidR="00497D36" w:rsidRDefault="00497D36" w:rsidP="00973A21">
      <w:pPr>
        <w:pStyle w:val="Lijstalinea"/>
        <w:ind w:left="567"/>
        <w:rPr>
          <w:rFonts w:ascii="Assistant" w:hAnsi="Assistant" w:cs="Assistant"/>
        </w:rPr>
      </w:pPr>
      <w:r>
        <w:rPr>
          <w:rFonts w:ascii="Assistant" w:hAnsi="Assistant" w:cs="Assistant"/>
        </w:rPr>
        <w:t>Bijlage IV</w:t>
      </w:r>
      <w:r>
        <w:rPr>
          <w:rFonts w:ascii="Assistant" w:hAnsi="Assistant" w:cs="Assistant"/>
        </w:rPr>
        <w:tab/>
      </w:r>
      <w:r>
        <w:rPr>
          <w:rFonts w:ascii="Assistant" w:hAnsi="Assistant" w:cs="Assistant"/>
        </w:rPr>
        <w:tab/>
        <w:t xml:space="preserve">Inschrijving van </w:t>
      </w:r>
      <w:r w:rsidR="00826F67">
        <w:rPr>
          <w:rFonts w:ascii="Assistant" w:hAnsi="Assistant" w:cs="Assistant"/>
        </w:rPr>
        <w:t>Opdrachtnemer</w:t>
      </w:r>
      <w:r>
        <w:rPr>
          <w:rFonts w:ascii="Assistant" w:hAnsi="Assistant" w:cs="Assistant"/>
        </w:rPr>
        <w:t xml:space="preserve"> d.d. &lt;</w:t>
      </w:r>
      <w:r w:rsidRPr="00973A21">
        <w:rPr>
          <w:rFonts w:ascii="Assistant" w:hAnsi="Assistant" w:cs="Assistant"/>
          <w:highlight w:val="yellow"/>
        </w:rPr>
        <w:t>datum</w:t>
      </w:r>
      <w:r>
        <w:rPr>
          <w:rFonts w:ascii="Assistant" w:hAnsi="Assistant" w:cs="Assistant"/>
        </w:rPr>
        <w:t>&gt; met kenmerk &lt;</w:t>
      </w:r>
      <w:r w:rsidRPr="00973A21">
        <w:rPr>
          <w:rFonts w:ascii="Assistant" w:hAnsi="Assistant" w:cs="Assistant"/>
          <w:highlight w:val="yellow"/>
        </w:rPr>
        <w:t>kenmerk</w:t>
      </w:r>
      <w:r>
        <w:rPr>
          <w:rFonts w:ascii="Assistant" w:hAnsi="Assistant" w:cs="Assistant"/>
        </w:rPr>
        <w:t>&gt;;</w:t>
      </w:r>
    </w:p>
    <w:p w14:paraId="51B41FE3" w14:textId="2F2F0336" w:rsidR="000D3D26" w:rsidRDefault="000D3D26" w:rsidP="00973A21">
      <w:pPr>
        <w:pStyle w:val="Lijstalinea"/>
        <w:ind w:left="567"/>
        <w:rPr>
          <w:rFonts w:ascii="Assistant" w:hAnsi="Assistant" w:cs="Assistant"/>
        </w:rPr>
      </w:pPr>
      <w:r>
        <w:rPr>
          <w:rFonts w:ascii="Assistant" w:hAnsi="Assistant" w:cs="Assistant"/>
        </w:rPr>
        <w:t>Bijlage V</w:t>
      </w:r>
      <w:r>
        <w:rPr>
          <w:rFonts w:ascii="Assistant" w:hAnsi="Assistant" w:cs="Assistant"/>
        </w:rPr>
        <w:tab/>
      </w:r>
      <w:r>
        <w:rPr>
          <w:rFonts w:ascii="Assistant" w:hAnsi="Assistant" w:cs="Assistant"/>
        </w:rPr>
        <w:tab/>
        <w:t>Kernassortiment</w:t>
      </w:r>
      <w:r w:rsidR="00260666">
        <w:rPr>
          <w:rFonts w:ascii="Assistant" w:hAnsi="Assistant" w:cs="Assistant"/>
        </w:rPr>
        <w:t>, door Partijen in overleg samengesteld;</w:t>
      </w:r>
    </w:p>
    <w:p w14:paraId="1F39549C" w14:textId="75B19031" w:rsidR="00497D36" w:rsidRDefault="00497D36" w:rsidP="00973A21">
      <w:pPr>
        <w:pStyle w:val="Lijstalinea"/>
        <w:ind w:left="567"/>
        <w:rPr>
          <w:rFonts w:ascii="Assistant" w:hAnsi="Assistant" w:cs="Assistant"/>
        </w:rPr>
      </w:pPr>
      <w:r>
        <w:rPr>
          <w:rFonts w:ascii="Assistant" w:hAnsi="Assistant" w:cs="Assistant"/>
        </w:rPr>
        <w:t>Bijlage V</w:t>
      </w:r>
      <w:r w:rsidR="000D3D26">
        <w:rPr>
          <w:rFonts w:ascii="Assistant" w:hAnsi="Assistant" w:cs="Assistant"/>
        </w:rPr>
        <w:t>I</w:t>
      </w:r>
      <w:r>
        <w:rPr>
          <w:rFonts w:ascii="Assistant" w:hAnsi="Assistant" w:cs="Assistant"/>
        </w:rPr>
        <w:tab/>
      </w:r>
      <w:r>
        <w:rPr>
          <w:rFonts w:ascii="Assistant" w:hAnsi="Assistant" w:cs="Assistant"/>
        </w:rPr>
        <w:tab/>
      </w:r>
      <w:r w:rsidR="000E0999">
        <w:rPr>
          <w:rFonts w:ascii="Assistant" w:hAnsi="Assistant" w:cs="Assistant"/>
        </w:rPr>
        <w:t>Locatieoverzicht scholengroep.</w:t>
      </w:r>
    </w:p>
    <w:p w14:paraId="34F6573F" w14:textId="1867F455" w:rsidR="00973A21" w:rsidRPr="00EE088E" w:rsidRDefault="00973A21" w:rsidP="00EE088E">
      <w:pPr>
        <w:pStyle w:val="Lijstalinea"/>
        <w:ind w:left="567"/>
        <w:rPr>
          <w:rFonts w:ascii="Assistant" w:hAnsi="Assistant" w:cs="Assistant"/>
        </w:rPr>
      </w:pPr>
    </w:p>
    <w:p w14:paraId="008F7EF9" w14:textId="1ABE8AD5" w:rsidR="00352CAF" w:rsidRDefault="00352CAF" w:rsidP="002A0EF7">
      <w:pPr>
        <w:pStyle w:val="Lijstalinea"/>
        <w:numPr>
          <w:ilvl w:val="0"/>
          <w:numId w:val="3"/>
        </w:numPr>
        <w:ind w:left="567" w:hanging="567"/>
        <w:rPr>
          <w:rFonts w:ascii="Assistant" w:hAnsi="Assistant" w:cs="Assistant"/>
        </w:rPr>
      </w:pPr>
      <w:r w:rsidRPr="00352CAF">
        <w:rPr>
          <w:rFonts w:ascii="Assistant" w:hAnsi="Assistant" w:cs="Assistant"/>
        </w:rPr>
        <w:t xml:space="preserve">De voorwaarden van deze Raamovereenkomst zijn integraal van toepassing op alle </w:t>
      </w:r>
      <w:r w:rsidR="00241F56">
        <w:rPr>
          <w:rFonts w:ascii="Assistant" w:hAnsi="Assistant" w:cs="Assistant"/>
        </w:rPr>
        <w:t>o</w:t>
      </w:r>
      <w:r w:rsidRPr="00352CAF">
        <w:rPr>
          <w:rFonts w:ascii="Assistant" w:hAnsi="Assistant" w:cs="Assistant"/>
        </w:rPr>
        <w:t xml:space="preserve">pdrachten die gedurende de looptijd van deze Raamovereenkomst tussen Opdrachtgever enerzijds en </w:t>
      </w:r>
      <w:r w:rsidR="00826F67">
        <w:rPr>
          <w:rFonts w:ascii="Assistant" w:hAnsi="Assistant" w:cs="Assistant"/>
        </w:rPr>
        <w:t>Opdrachtnemer</w:t>
      </w:r>
      <w:r w:rsidRPr="00352CAF">
        <w:rPr>
          <w:rFonts w:ascii="Assistant" w:hAnsi="Assistant" w:cs="Assistant"/>
        </w:rPr>
        <w:t xml:space="preserve"> anderzijds tot stand komen met betrekking tot </w:t>
      </w:r>
      <w:r w:rsidR="00241F56">
        <w:rPr>
          <w:rFonts w:ascii="Assistant" w:hAnsi="Assistant" w:cs="Assistant"/>
        </w:rPr>
        <w:t xml:space="preserve">de koop en levering van </w:t>
      </w:r>
      <w:r w:rsidR="009B0B01">
        <w:rPr>
          <w:rFonts w:ascii="Assistant" w:hAnsi="Assistant" w:cs="Assistant"/>
        </w:rPr>
        <w:t>de Producten</w:t>
      </w:r>
      <w:r w:rsidRPr="00352CAF">
        <w:rPr>
          <w:rFonts w:ascii="Assistant" w:hAnsi="Assistant" w:cs="Assistant"/>
        </w:rPr>
        <w:t xml:space="preserve">, tenzij met betrekking tot een </w:t>
      </w:r>
      <w:r w:rsidR="00241F56">
        <w:rPr>
          <w:rFonts w:ascii="Assistant" w:hAnsi="Assistant" w:cs="Assistant"/>
        </w:rPr>
        <w:t>specifieke o</w:t>
      </w:r>
      <w:r w:rsidRPr="00352CAF">
        <w:rPr>
          <w:rFonts w:ascii="Assistant" w:hAnsi="Assistant" w:cs="Assistant"/>
        </w:rPr>
        <w:t>pdracht uitdrukkelijk schriftelijk van deze Raamovereenkomst wordt afgeweken.</w:t>
      </w:r>
    </w:p>
    <w:p w14:paraId="658CBE25" w14:textId="77777777" w:rsidR="00241F56" w:rsidRPr="00352CAF" w:rsidRDefault="00241F56" w:rsidP="00241F56">
      <w:pPr>
        <w:pStyle w:val="Lijstalinea"/>
        <w:ind w:left="426"/>
        <w:rPr>
          <w:rFonts w:ascii="Assistant" w:hAnsi="Assistant" w:cs="Assistant"/>
        </w:rPr>
      </w:pPr>
    </w:p>
    <w:p w14:paraId="282C37A3" w14:textId="561DFE95" w:rsidR="002A0EF7" w:rsidRDefault="002A0EF7" w:rsidP="002A0EF7">
      <w:pPr>
        <w:pStyle w:val="Lijstalinea"/>
        <w:numPr>
          <w:ilvl w:val="0"/>
          <w:numId w:val="3"/>
        </w:numPr>
        <w:ind w:left="567" w:hanging="567"/>
        <w:rPr>
          <w:rFonts w:ascii="Assistant" w:hAnsi="Assistant" w:cs="Assistant"/>
        </w:rPr>
      </w:pPr>
      <w:r w:rsidRPr="002A0EF7">
        <w:rPr>
          <w:rFonts w:ascii="Assistant" w:hAnsi="Assistant" w:cs="Assistant"/>
        </w:rPr>
        <w:t xml:space="preserve">Opdrachtgever is niet verplicht om gedurende de looptijd van deze Raamovereenkomst opdrachten tot het </w:t>
      </w:r>
      <w:r>
        <w:rPr>
          <w:rFonts w:ascii="Assistant" w:hAnsi="Assistant" w:cs="Assistant"/>
        </w:rPr>
        <w:t xml:space="preserve">leveren van </w:t>
      </w:r>
      <w:r w:rsidR="009B0B01">
        <w:rPr>
          <w:rFonts w:ascii="Assistant" w:hAnsi="Assistant" w:cs="Assistant"/>
        </w:rPr>
        <w:t>de Producten</w:t>
      </w:r>
      <w:r w:rsidRPr="002A0EF7">
        <w:rPr>
          <w:rFonts w:ascii="Assistant" w:hAnsi="Assistant" w:cs="Assistant"/>
        </w:rPr>
        <w:t xml:space="preserve"> te verstrekken, maar is daartoe gerechtigd. </w:t>
      </w:r>
      <w:r w:rsidR="00826F67">
        <w:rPr>
          <w:rFonts w:ascii="Assistant" w:hAnsi="Assistant" w:cs="Assistant"/>
        </w:rPr>
        <w:t>Opdrachtnemer</w:t>
      </w:r>
      <w:r w:rsidRPr="002A0EF7">
        <w:rPr>
          <w:rFonts w:ascii="Assistant" w:hAnsi="Assistant" w:cs="Assistant"/>
        </w:rPr>
        <w:t xml:space="preserve"> kan derhalve generlei aanspraak maken op het verkrijgen van Opdrachten </w:t>
      </w:r>
      <w:r w:rsidR="00665700">
        <w:rPr>
          <w:rFonts w:ascii="Assistant" w:hAnsi="Assistant" w:cs="Assistant"/>
        </w:rPr>
        <w:t xml:space="preserve">of </w:t>
      </w:r>
      <w:r w:rsidR="00527F72">
        <w:rPr>
          <w:rFonts w:ascii="Assistant" w:hAnsi="Assistant" w:cs="Assistant"/>
        </w:rPr>
        <w:t xml:space="preserve">enige </w:t>
      </w:r>
      <w:r w:rsidR="00665700">
        <w:rPr>
          <w:rFonts w:ascii="Assistant" w:hAnsi="Assistant" w:cs="Assistant"/>
        </w:rPr>
        <w:t>schadevergoeding</w:t>
      </w:r>
      <w:r w:rsidR="00527F72">
        <w:rPr>
          <w:rFonts w:ascii="Assistant" w:hAnsi="Assistant" w:cs="Assistant"/>
        </w:rPr>
        <w:t xml:space="preserve"> </w:t>
      </w:r>
      <w:r w:rsidR="00AB0153">
        <w:rPr>
          <w:rFonts w:ascii="Assistant" w:hAnsi="Assistant" w:cs="Assistant"/>
        </w:rPr>
        <w:t xml:space="preserve">met betrekking daartoe </w:t>
      </w:r>
      <w:r w:rsidRPr="002A0EF7">
        <w:rPr>
          <w:rFonts w:ascii="Assistant" w:hAnsi="Assistant" w:cs="Assistant"/>
        </w:rPr>
        <w:t>gedurende de looptijd van deze Raamovereenkomst.</w:t>
      </w:r>
    </w:p>
    <w:p w14:paraId="68002275" w14:textId="77777777" w:rsidR="002A0EF7" w:rsidRPr="002A0EF7" w:rsidRDefault="002A0EF7" w:rsidP="002A0EF7">
      <w:pPr>
        <w:pStyle w:val="Lijstalinea"/>
        <w:rPr>
          <w:rFonts w:ascii="Assistant" w:hAnsi="Assistant" w:cs="Assistant"/>
        </w:rPr>
      </w:pPr>
    </w:p>
    <w:p w14:paraId="4FCBB019" w14:textId="4A33E1B7" w:rsidR="00CE5E09" w:rsidRPr="0005171D" w:rsidRDefault="0005171D" w:rsidP="00B429D6">
      <w:pPr>
        <w:rPr>
          <w:rFonts w:ascii="Assistant" w:hAnsi="Assistant" w:cs="Assistant"/>
          <w:b/>
          <w:bCs/>
        </w:rPr>
      </w:pPr>
      <w:r w:rsidRPr="0005171D">
        <w:rPr>
          <w:rFonts w:ascii="Assistant" w:hAnsi="Assistant" w:cs="Assistant"/>
          <w:b/>
          <w:bCs/>
        </w:rPr>
        <w:t>Artikel 2</w:t>
      </w:r>
      <w:r w:rsidRPr="0005171D">
        <w:rPr>
          <w:rFonts w:ascii="Assistant" w:hAnsi="Assistant" w:cs="Assistant"/>
          <w:b/>
          <w:bCs/>
        </w:rPr>
        <w:tab/>
        <w:t>Inwerkingtreding en duur van de Raamovereenkomst</w:t>
      </w:r>
    </w:p>
    <w:p w14:paraId="61F73276" w14:textId="549B8474" w:rsidR="0005171D" w:rsidRDefault="004374CB" w:rsidP="0005171D">
      <w:pPr>
        <w:pStyle w:val="Lijstalinea"/>
        <w:numPr>
          <w:ilvl w:val="0"/>
          <w:numId w:val="4"/>
        </w:numPr>
        <w:ind w:left="567" w:hanging="567"/>
        <w:rPr>
          <w:rFonts w:ascii="Assistant" w:hAnsi="Assistant" w:cs="Assistant"/>
        </w:rPr>
      </w:pPr>
      <w:r>
        <w:rPr>
          <w:rFonts w:ascii="Assistant" w:hAnsi="Assistant" w:cs="Assistant"/>
        </w:rPr>
        <w:t xml:space="preserve">De Raamovereenkomst treedt in werking op </w:t>
      </w:r>
      <w:r w:rsidRPr="004374CB">
        <w:rPr>
          <w:rFonts w:ascii="Assistant" w:hAnsi="Assistant" w:cs="Assistant"/>
          <w:highlight w:val="yellow"/>
        </w:rPr>
        <w:t>1 september 2024</w:t>
      </w:r>
      <w:r>
        <w:rPr>
          <w:rFonts w:ascii="Assistant" w:hAnsi="Assistant" w:cs="Assistant"/>
        </w:rPr>
        <w:t xml:space="preserve">  en wordt gesloten voor een duur van twee jaar. </w:t>
      </w:r>
      <w:r w:rsidR="00E55392">
        <w:rPr>
          <w:rFonts w:ascii="Assistant" w:hAnsi="Assistant" w:cs="Assistant"/>
        </w:rPr>
        <w:br/>
      </w:r>
      <w:r w:rsidR="00E55392" w:rsidRPr="005425FF">
        <w:rPr>
          <w:rFonts w:ascii="Assistant" w:hAnsi="Assistant" w:cs="Assistant"/>
          <w:highlight w:val="yellow"/>
        </w:rPr>
        <w:t>[</w:t>
      </w:r>
      <w:r w:rsidR="00F52AAA" w:rsidRPr="005425FF">
        <w:rPr>
          <w:rFonts w:ascii="Assistant" w:hAnsi="Assistant" w:cs="Assistant"/>
          <w:i/>
          <w:iCs/>
          <w:highlight w:val="yellow"/>
        </w:rPr>
        <w:t xml:space="preserve">NB </w:t>
      </w:r>
      <w:r w:rsidR="00E55392" w:rsidRPr="005425FF">
        <w:rPr>
          <w:rFonts w:ascii="Assistant" w:hAnsi="Assistant" w:cs="Assistant"/>
          <w:i/>
          <w:iCs/>
          <w:highlight w:val="yellow"/>
        </w:rPr>
        <w:t xml:space="preserve">In de raamovereenkomst van opdrachtgever KSU komt te staan: </w:t>
      </w:r>
      <w:r w:rsidR="00E55392" w:rsidRPr="005425FF">
        <w:rPr>
          <w:rFonts w:ascii="Assistant" w:hAnsi="Assistant" w:cs="Assistant"/>
          <w:i/>
          <w:iCs/>
          <w:highlight w:val="yellow"/>
        </w:rPr>
        <w:br/>
      </w:r>
      <w:r w:rsidR="00F52AAA" w:rsidRPr="005425FF">
        <w:rPr>
          <w:rFonts w:ascii="Assistant" w:hAnsi="Assistant" w:cs="Assistant"/>
          <w:i/>
          <w:iCs/>
          <w:highlight w:val="yellow"/>
        </w:rPr>
        <w:t>‘</w:t>
      </w:r>
      <w:r w:rsidR="00E55392" w:rsidRPr="005425FF">
        <w:rPr>
          <w:rFonts w:ascii="Assistant" w:hAnsi="Assistant" w:cs="Assistant"/>
          <w:i/>
          <w:iCs/>
          <w:highlight w:val="yellow"/>
        </w:rPr>
        <w:t xml:space="preserve">De Raamovereenkomst treedt in werking op 1 </w:t>
      </w:r>
      <w:r w:rsidR="00B25D9D" w:rsidRPr="005425FF">
        <w:rPr>
          <w:rFonts w:ascii="Assistant" w:hAnsi="Assistant" w:cs="Assistant"/>
          <w:i/>
          <w:iCs/>
          <w:highlight w:val="yellow"/>
        </w:rPr>
        <w:t>mei 2025</w:t>
      </w:r>
      <w:r w:rsidR="00CC7C19" w:rsidRPr="005425FF">
        <w:rPr>
          <w:rFonts w:ascii="Assistant" w:hAnsi="Assistant" w:cs="Assistant"/>
          <w:highlight w:val="yellow"/>
        </w:rPr>
        <w:t>.</w:t>
      </w:r>
      <w:r w:rsidR="00F52AAA" w:rsidRPr="005425FF">
        <w:rPr>
          <w:rFonts w:ascii="Assistant" w:hAnsi="Assistant" w:cs="Assistant"/>
          <w:highlight w:val="yellow"/>
        </w:rPr>
        <w:t>’]</w:t>
      </w:r>
      <w:r w:rsidR="00394DBF">
        <w:rPr>
          <w:rFonts w:ascii="Assistant" w:hAnsi="Assistant" w:cs="Assistant"/>
        </w:rPr>
        <w:br/>
      </w:r>
      <w:r w:rsidR="00394DBF" w:rsidRPr="00394DBF">
        <w:rPr>
          <w:rFonts w:ascii="Assistant" w:hAnsi="Assistant" w:cs="Assistant"/>
        </w:rPr>
        <w:t xml:space="preserve">Opdrachtgever is gerechtigd de Raamovereenkomst tweemaal met één (1) jaar te verlengen. Als Opdrachtgever van dit recht gebruik wil maken stelt hij </w:t>
      </w:r>
      <w:r w:rsidR="00826F67">
        <w:rPr>
          <w:rFonts w:ascii="Assistant" w:hAnsi="Assistant" w:cs="Assistant"/>
        </w:rPr>
        <w:t>Opdrachtnemer</w:t>
      </w:r>
      <w:r w:rsidR="00394DBF" w:rsidRPr="00394DBF">
        <w:rPr>
          <w:rFonts w:ascii="Assistant" w:hAnsi="Assistant" w:cs="Assistant"/>
        </w:rPr>
        <w:t xml:space="preserve"> drie maanden voor het einde van</w:t>
      </w:r>
      <w:r w:rsidR="00DA47BB">
        <w:rPr>
          <w:rFonts w:ascii="Assistant" w:hAnsi="Assistant" w:cs="Assistant"/>
        </w:rPr>
        <w:t xml:space="preserve"> een</w:t>
      </w:r>
      <w:r w:rsidR="00394DBF" w:rsidRPr="00394DBF">
        <w:rPr>
          <w:rFonts w:ascii="Assistant" w:hAnsi="Assistant" w:cs="Assistant"/>
        </w:rPr>
        <w:t xml:space="preserve"> </w:t>
      </w:r>
      <w:proofErr w:type="spellStart"/>
      <w:r w:rsidR="00394DBF" w:rsidRPr="00394DBF">
        <w:rPr>
          <w:rFonts w:ascii="Assistant" w:hAnsi="Assistant" w:cs="Assistant"/>
        </w:rPr>
        <w:t>contractsperiode</w:t>
      </w:r>
      <w:proofErr w:type="spellEnd"/>
      <w:r w:rsidR="00394DBF" w:rsidRPr="00394DBF">
        <w:rPr>
          <w:rFonts w:ascii="Assistant" w:hAnsi="Assistant" w:cs="Assistant"/>
        </w:rPr>
        <w:t xml:space="preserve"> op de hoogte. Als Opdrachtgever de Raamovereenkomst niet verlengt eindigt deze van rechtswege na het verstrijken van de lopende </w:t>
      </w:r>
      <w:proofErr w:type="spellStart"/>
      <w:r w:rsidR="00394DBF" w:rsidRPr="00394DBF">
        <w:rPr>
          <w:rFonts w:ascii="Assistant" w:hAnsi="Assistant" w:cs="Assistant"/>
        </w:rPr>
        <w:t>contractsperiode</w:t>
      </w:r>
      <w:proofErr w:type="spellEnd"/>
      <w:r w:rsidR="00394DBF" w:rsidRPr="00394DBF">
        <w:rPr>
          <w:rFonts w:ascii="Assistant" w:hAnsi="Assistant" w:cs="Assistant"/>
        </w:rPr>
        <w:t>.</w:t>
      </w:r>
    </w:p>
    <w:p w14:paraId="2523E4AF" w14:textId="77777777" w:rsidR="00C33814" w:rsidRDefault="00C33814" w:rsidP="00C33814">
      <w:pPr>
        <w:pStyle w:val="Lijstalinea"/>
        <w:ind w:left="567"/>
        <w:rPr>
          <w:rFonts w:ascii="Assistant" w:hAnsi="Assistant" w:cs="Assistant"/>
        </w:rPr>
      </w:pPr>
    </w:p>
    <w:p w14:paraId="7B23518C" w14:textId="77777777" w:rsidR="0097152F" w:rsidRDefault="0081118D" w:rsidP="0097152F">
      <w:pPr>
        <w:pStyle w:val="Lijstalinea"/>
        <w:numPr>
          <w:ilvl w:val="0"/>
          <w:numId w:val="4"/>
        </w:numPr>
        <w:ind w:left="567" w:hanging="567"/>
        <w:rPr>
          <w:rFonts w:ascii="Assistant" w:hAnsi="Assistant" w:cs="Assistant"/>
        </w:rPr>
      </w:pPr>
      <w:r w:rsidRPr="0081118D">
        <w:rPr>
          <w:rFonts w:ascii="Assistant" w:hAnsi="Assistant" w:cs="Assistant"/>
        </w:rPr>
        <w:t xml:space="preserve">In aanvulling op het bepaalde in artikel 30 van de ARBIT-2022 kan Opdrachtgever de Raamovereenkomst met onmiddellijke ingang schriftelijk opzeggen </w:t>
      </w:r>
      <w:r>
        <w:rPr>
          <w:rFonts w:ascii="Assistant" w:hAnsi="Assistant" w:cs="Assistant"/>
        </w:rPr>
        <w:t>als</w:t>
      </w:r>
      <w:r w:rsidRPr="0081118D">
        <w:rPr>
          <w:rFonts w:ascii="Assistant" w:hAnsi="Assistant" w:cs="Assistant"/>
        </w:rPr>
        <w:t xml:space="preserve"> de maximale hoeveelheid en/of waarde, zoals bedoeld in </w:t>
      </w:r>
      <w:r>
        <w:rPr>
          <w:rFonts w:ascii="Assistant" w:hAnsi="Assistant" w:cs="Assistant"/>
        </w:rPr>
        <w:t xml:space="preserve">paragraaf </w:t>
      </w:r>
      <w:r w:rsidR="005425FF">
        <w:rPr>
          <w:rFonts w:ascii="Assistant" w:hAnsi="Assistant" w:cs="Assistant"/>
        </w:rPr>
        <w:t>1.3.1.4.</w:t>
      </w:r>
      <w:r>
        <w:rPr>
          <w:rFonts w:ascii="Assistant" w:hAnsi="Assistant" w:cs="Assistant"/>
        </w:rPr>
        <w:t xml:space="preserve"> van het Beschrijvend document</w:t>
      </w:r>
      <w:r w:rsidRPr="0081118D">
        <w:rPr>
          <w:rFonts w:ascii="Assistant" w:hAnsi="Assistant" w:cs="Assistant"/>
        </w:rPr>
        <w:t xml:space="preserve">, is bereikt of </w:t>
      </w:r>
      <w:r>
        <w:rPr>
          <w:rFonts w:ascii="Assistant" w:hAnsi="Assistant" w:cs="Assistant"/>
        </w:rPr>
        <w:t xml:space="preserve">als </w:t>
      </w:r>
      <w:r w:rsidRPr="0081118D">
        <w:rPr>
          <w:rFonts w:ascii="Assistant" w:hAnsi="Assistant" w:cs="Assistant"/>
        </w:rPr>
        <w:t xml:space="preserve">deze door een eerstvolgende opdrachtverstrekking kan worden overschreden. Opdrachtgever hoeft </w:t>
      </w:r>
      <w:r w:rsidR="00826F67">
        <w:rPr>
          <w:rFonts w:ascii="Assistant" w:hAnsi="Assistant" w:cs="Assistant"/>
        </w:rPr>
        <w:t>Opdrachtnemer</w:t>
      </w:r>
      <w:r w:rsidRPr="0081118D">
        <w:rPr>
          <w:rFonts w:ascii="Assistant" w:hAnsi="Assistant" w:cs="Assistant"/>
        </w:rPr>
        <w:t xml:space="preserve"> op generlei wijze schadeloos te stellen voor de gevolgen van de opzegging van de Raamovereenkomst.</w:t>
      </w:r>
    </w:p>
    <w:p w14:paraId="14FC581B" w14:textId="77777777" w:rsidR="0097152F" w:rsidRPr="0097152F" w:rsidRDefault="0097152F" w:rsidP="0097152F">
      <w:pPr>
        <w:pStyle w:val="Lijstalinea"/>
        <w:rPr>
          <w:rFonts w:ascii="Assistant" w:hAnsi="Assistant" w:cs="Assistant"/>
        </w:rPr>
      </w:pPr>
    </w:p>
    <w:p w14:paraId="4BFB58B2" w14:textId="3F57FFEF" w:rsidR="0097152F" w:rsidRPr="0097152F" w:rsidRDefault="0097152F" w:rsidP="0097152F">
      <w:pPr>
        <w:pStyle w:val="Lijstalinea"/>
        <w:numPr>
          <w:ilvl w:val="0"/>
          <w:numId w:val="4"/>
        </w:numPr>
        <w:ind w:left="567" w:hanging="567"/>
        <w:rPr>
          <w:rFonts w:ascii="Assistant" w:hAnsi="Assistant" w:cs="Assistant"/>
        </w:rPr>
      </w:pPr>
      <w:r w:rsidRPr="0097152F">
        <w:rPr>
          <w:rFonts w:ascii="Assistant" w:hAnsi="Assistant" w:cs="Assistant"/>
        </w:rPr>
        <w:t>Alle opdrachten die voortvloeien uit deze Raamovereenkomst en die aan het einde van de looptijd van de Raamovereenkomst nog niet zijn voltooid, worden voltooid onder de werking van deze Raamovereenkomst.</w:t>
      </w:r>
    </w:p>
    <w:p w14:paraId="4B1DA27B" w14:textId="77777777" w:rsidR="00FD1B89" w:rsidRPr="00FD1B89" w:rsidRDefault="00FD1B89" w:rsidP="00FD1B89">
      <w:pPr>
        <w:pStyle w:val="Lijstalinea"/>
        <w:rPr>
          <w:rFonts w:ascii="Assistant" w:hAnsi="Assistant" w:cs="Assistant"/>
        </w:rPr>
      </w:pPr>
    </w:p>
    <w:p w14:paraId="6EC9B47A" w14:textId="37147BBD" w:rsidR="00FD1B89" w:rsidRPr="00216622" w:rsidRDefault="00216622" w:rsidP="00216622">
      <w:pPr>
        <w:rPr>
          <w:rFonts w:ascii="Assistant" w:hAnsi="Assistant" w:cs="Assistant"/>
          <w:b/>
          <w:bCs/>
        </w:rPr>
      </w:pPr>
      <w:r w:rsidRPr="00216622">
        <w:rPr>
          <w:rFonts w:ascii="Assistant" w:hAnsi="Assistant" w:cs="Assistant"/>
          <w:b/>
          <w:bCs/>
        </w:rPr>
        <w:t>Artikel 3</w:t>
      </w:r>
      <w:r w:rsidRPr="00216622">
        <w:rPr>
          <w:rFonts w:ascii="Assistant" w:hAnsi="Assistant" w:cs="Assistant"/>
          <w:b/>
          <w:bCs/>
        </w:rPr>
        <w:tab/>
        <w:t>Opdrachten in het kader van de Raamovereenkomst</w:t>
      </w:r>
    </w:p>
    <w:p w14:paraId="06BBA616" w14:textId="1C7DD1EA" w:rsidR="00E42C45" w:rsidRPr="00556D68" w:rsidRDefault="00216622" w:rsidP="005336FC">
      <w:pPr>
        <w:pStyle w:val="Lijstalinea"/>
        <w:numPr>
          <w:ilvl w:val="0"/>
          <w:numId w:val="5"/>
        </w:numPr>
        <w:ind w:left="567" w:hanging="567"/>
        <w:rPr>
          <w:rFonts w:ascii="Assistant" w:hAnsi="Assistant" w:cs="Assistant"/>
        </w:rPr>
      </w:pPr>
      <w:r w:rsidRPr="00556D68">
        <w:rPr>
          <w:rFonts w:ascii="Assistant" w:hAnsi="Assistant" w:cs="Assistant"/>
        </w:rPr>
        <w:t>Voor het plaatsen van opdrachten</w:t>
      </w:r>
      <w:r w:rsidR="0085389C" w:rsidRPr="00556D68">
        <w:rPr>
          <w:rFonts w:ascii="Assistant" w:hAnsi="Assistant" w:cs="Assistant"/>
        </w:rPr>
        <w:t xml:space="preserve"> </w:t>
      </w:r>
      <w:r w:rsidR="00872B53" w:rsidRPr="00556D68">
        <w:rPr>
          <w:rFonts w:ascii="Assistant" w:hAnsi="Assistant" w:cs="Assistant"/>
        </w:rPr>
        <w:t xml:space="preserve">voor de levering van </w:t>
      </w:r>
      <w:r w:rsidR="009B0B01">
        <w:rPr>
          <w:rFonts w:ascii="Assistant" w:hAnsi="Assistant" w:cs="Assistant"/>
        </w:rPr>
        <w:t>Producten</w:t>
      </w:r>
      <w:r w:rsidR="00872B53" w:rsidRPr="00556D68">
        <w:rPr>
          <w:rFonts w:ascii="Assistant" w:hAnsi="Assistant" w:cs="Assistant"/>
        </w:rPr>
        <w:t xml:space="preserve"> </w:t>
      </w:r>
      <w:r w:rsidR="0085389C" w:rsidRPr="00556D68">
        <w:rPr>
          <w:rFonts w:ascii="Assistant" w:hAnsi="Assistant" w:cs="Assistant"/>
        </w:rPr>
        <w:t xml:space="preserve">maakt Opdrachtgever gebruik van </w:t>
      </w:r>
      <w:r w:rsidR="005F77F1">
        <w:rPr>
          <w:rFonts w:ascii="Assistant" w:hAnsi="Assistant" w:cs="Assistant"/>
        </w:rPr>
        <w:t>een digitaal bestelproces</w:t>
      </w:r>
      <w:r w:rsidR="0085389C" w:rsidRPr="00556D68">
        <w:rPr>
          <w:rFonts w:ascii="Assistant" w:hAnsi="Assistant" w:cs="Assistant"/>
        </w:rPr>
        <w:t xml:space="preserve">, </w:t>
      </w:r>
      <w:r w:rsidR="005F77F1">
        <w:rPr>
          <w:rFonts w:ascii="Assistant" w:hAnsi="Assistant" w:cs="Assistant"/>
        </w:rPr>
        <w:t xml:space="preserve">welke </w:t>
      </w:r>
      <w:r w:rsidR="00826F67">
        <w:rPr>
          <w:rFonts w:ascii="Assistant" w:hAnsi="Assistant" w:cs="Assistant"/>
        </w:rPr>
        <w:t>Opdrachtnemer</w:t>
      </w:r>
      <w:r w:rsidR="0085389C" w:rsidRPr="00556D68">
        <w:rPr>
          <w:rFonts w:ascii="Assistant" w:hAnsi="Assistant" w:cs="Assistant"/>
        </w:rPr>
        <w:t xml:space="preserve"> hiervoor heeft ingericht, zoals omschreven in het </w:t>
      </w:r>
      <w:r w:rsidR="00614575">
        <w:rPr>
          <w:rFonts w:ascii="Assistant" w:hAnsi="Assistant" w:cs="Assistant"/>
        </w:rPr>
        <w:t>P</w:t>
      </w:r>
      <w:r w:rsidR="0085389C" w:rsidRPr="00556D68">
        <w:rPr>
          <w:rFonts w:ascii="Assistant" w:hAnsi="Assistant" w:cs="Assistant"/>
        </w:rPr>
        <w:t>rogramma van eisen.</w:t>
      </w:r>
      <w:r w:rsidR="0002149C">
        <w:rPr>
          <w:rFonts w:ascii="Assistant" w:hAnsi="Assistant" w:cs="Assistant"/>
        </w:rPr>
        <w:br/>
      </w:r>
      <w:r w:rsidR="0002149C">
        <w:rPr>
          <w:rFonts w:ascii="Assistant" w:hAnsi="Assistant" w:cs="Assistant"/>
        </w:rPr>
        <w:lastRenderedPageBreak/>
        <w:t xml:space="preserve">Voor opdrachten die niet binnen </w:t>
      </w:r>
      <w:r w:rsidR="005F77F1">
        <w:rPr>
          <w:rFonts w:ascii="Assistant" w:hAnsi="Assistant" w:cs="Assistant"/>
        </w:rPr>
        <w:t>dit digitale bestelproces</w:t>
      </w:r>
      <w:r w:rsidR="0002149C">
        <w:rPr>
          <w:rFonts w:ascii="Assistant" w:hAnsi="Assistant" w:cs="Assistant"/>
        </w:rPr>
        <w:t xml:space="preserve"> kunnen worden geplaatst</w:t>
      </w:r>
      <w:r w:rsidR="00D15A09">
        <w:rPr>
          <w:rFonts w:ascii="Assistant" w:hAnsi="Assistant" w:cs="Assistant"/>
        </w:rPr>
        <w:t xml:space="preserve">, waaronder </w:t>
      </w:r>
      <w:r w:rsidR="002D0632">
        <w:rPr>
          <w:rFonts w:ascii="Assistant" w:hAnsi="Assistant" w:cs="Assistant"/>
        </w:rPr>
        <w:t>verhuisdiensten en advisering,</w:t>
      </w:r>
      <w:r w:rsidR="0002149C">
        <w:rPr>
          <w:rFonts w:ascii="Assistant" w:hAnsi="Assistant" w:cs="Assistant"/>
        </w:rPr>
        <w:t xml:space="preserve"> </w:t>
      </w:r>
      <w:r w:rsidR="00AF1B23">
        <w:rPr>
          <w:rFonts w:ascii="Assistant" w:hAnsi="Assistant" w:cs="Assistant"/>
        </w:rPr>
        <w:t xml:space="preserve">zendt Opdrachtgever een offerteaanvraag aan </w:t>
      </w:r>
      <w:r w:rsidR="00826F67">
        <w:rPr>
          <w:rFonts w:ascii="Assistant" w:hAnsi="Assistant" w:cs="Assistant"/>
        </w:rPr>
        <w:t>Opdrachtnemer</w:t>
      </w:r>
      <w:r w:rsidR="004B00BE">
        <w:rPr>
          <w:rFonts w:ascii="Assistant" w:hAnsi="Assistant" w:cs="Assistant"/>
        </w:rPr>
        <w:t xml:space="preserve"> en dient </w:t>
      </w:r>
      <w:r w:rsidR="00826F67">
        <w:rPr>
          <w:rFonts w:ascii="Assistant" w:hAnsi="Assistant" w:cs="Assistant"/>
        </w:rPr>
        <w:t>Opdrachtnemer</w:t>
      </w:r>
      <w:r w:rsidR="004B00BE">
        <w:rPr>
          <w:rFonts w:ascii="Assistant" w:hAnsi="Assistant" w:cs="Assistant"/>
        </w:rPr>
        <w:t xml:space="preserve"> een offerte in bij Opdrachtgever zoals beschreven in het </w:t>
      </w:r>
      <w:r w:rsidR="00614575">
        <w:rPr>
          <w:rFonts w:ascii="Assistant" w:hAnsi="Assistant" w:cs="Assistant"/>
        </w:rPr>
        <w:t>P</w:t>
      </w:r>
      <w:r w:rsidR="004B00BE">
        <w:rPr>
          <w:rFonts w:ascii="Assistant" w:hAnsi="Assistant" w:cs="Assistant"/>
        </w:rPr>
        <w:t>rogramma van eisen.</w:t>
      </w:r>
      <w:r w:rsidR="009E55DF" w:rsidRPr="00556D68">
        <w:rPr>
          <w:rFonts w:ascii="Assistant" w:hAnsi="Assistant" w:cs="Assistant"/>
        </w:rPr>
        <w:br/>
      </w:r>
    </w:p>
    <w:p w14:paraId="0561E81B" w14:textId="2E4F9612" w:rsidR="00E42C45" w:rsidRDefault="005A0265" w:rsidP="00216622">
      <w:pPr>
        <w:pStyle w:val="Lijstalinea"/>
        <w:numPr>
          <w:ilvl w:val="0"/>
          <w:numId w:val="5"/>
        </w:numPr>
        <w:ind w:left="567" w:hanging="567"/>
        <w:rPr>
          <w:rFonts w:ascii="Assistant" w:hAnsi="Assistant" w:cs="Assistant"/>
        </w:rPr>
      </w:pPr>
      <w:r w:rsidRPr="005A0265">
        <w:rPr>
          <w:rFonts w:ascii="Assistant" w:hAnsi="Assistant" w:cs="Assistant"/>
        </w:rPr>
        <w:t xml:space="preserve">De overeenkomstig </w:t>
      </w:r>
      <w:r w:rsidR="003642F1">
        <w:rPr>
          <w:rFonts w:ascii="Assistant" w:hAnsi="Assistant" w:cs="Assistant"/>
        </w:rPr>
        <w:t>lid 1</w:t>
      </w:r>
      <w:r w:rsidRPr="005A0265">
        <w:rPr>
          <w:rFonts w:ascii="Assistant" w:hAnsi="Assistant" w:cs="Assistant"/>
        </w:rPr>
        <w:t xml:space="preserve"> door </w:t>
      </w:r>
      <w:r w:rsidR="005336FC">
        <w:rPr>
          <w:rFonts w:ascii="Assistant" w:hAnsi="Assistant" w:cs="Assistant"/>
        </w:rPr>
        <w:t>Opdrachtgever</w:t>
      </w:r>
      <w:r w:rsidR="005336FC" w:rsidRPr="005A0265">
        <w:rPr>
          <w:rFonts w:ascii="Assistant" w:hAnsi="Assistant" w:cs="Assistant"/>
        </w:rPr>
        <w:t xml:space="preserve"> </w:t>
      </w:r>
      <w:r w:rsidRPr="005A0265">
        <w:rPr>
          <w:rFonts w:ascii="Assistant" w:hAnsi="Assistant" w:cs="Assistant"/>
        </w:rPr>
        <w:t xml:space="preserve">geplaatste </w:t>
      </w:r>
      <w:r w:rsidR="005336FC">
        <w:rPr>
          <w:rFonts w:ascii="Assistant" w:hAnsi="Assistant" w:cs="Assistant"/>
        </w:rPr>
        <w:t>opdrachten</w:t>
      </w:r>
      <w:r w:rsidR="005336FC" w:rsidRPr="005A0265">
        <w:rPr>
          <w:rFonts w:ascii="Assistant" w:hAnsi="Assistant" w:cs="Assistant"/>
        </w:rPr>
        <w:t xml:space="preserve"> </w:t>
      </w:r>
      <w:r w:rsidRPr="005A0265">
        <w:rPr>
          <w:rFonts w:ascii="Assistant" w:hAnsi="Assistant" w:cs="Assistant"/>
        </w:rPr>
        <w:t xml:space="preserve">worden door </w:t>
      </w:r>
      <w:r w:rsidR="00826F67">
        <w:rPr>
          <w:rFonts w:ascii="Assistant" w:hAnsi="Assistant" w:cs="Assistant"/>
        </w:rPr>
        <w:t>Opdrachtnemer</w:t>
      </w:r>
      <w:r w:rsidRPr="005A0265">
        <w:rPr>
          <w:rFonts w:ascii="Assistant" w:hAnsi="Assistant" w:cs="Assistant"/>
        </w:rPr>
        <w:t xml:space="preserve"> door middel van ondertekening van deze Raamovereenkomst geacht te zijn aanvaard bij ontvangst van de betreffende </w:t>
      </w:r>
      <w:r w:rsidR="005336FC">
        <w:rPr>
          <w:rFonts w:ascii="Assistant" w:hAnsi="Assistant" w:cs="Assistant"/>
        </w:rPr>
        <w:t>opdracht</w:t>
      </w:r>
      <w:r w:rsidRPr="005A0265">
        <w:rPr>
          <w:rFonts w:ascii="Assistant" w:hAnsi="Assistant" w:cs="Assistant"/>
        </w:rPr>
        <w:t>.</w:t>
      </w:r>
    </w:p>
    <w:p w14:paraId="4315EE28" w14:textId="0351F8F9" w:rsidR="005B4E56" w:rsidRPr="0097152F" w:rsidRDefault="005B4E56" w:rsidP="0097152F">
      <w:pPr>
        <w:rPr>
          <w:rFonts w:ascii="Assistant" w:hAnsi="Assistant" w:cs="Assistant"/>
        </w:rPr>
      </w:pPr>
    </w:p>
    <w:p w14:paraId="675BBAB5" w14:textId="38C7A7AA" w:rsidR="0085389C" w:rsidRPr="009C6C12" w:rsidRDefault="005B4E56" w:rsidP="005B4E56">
      <w:pPr>
        <w:rPr>
          <w:rFonts w:ascii="Assistant" w:hAnsi="Assistant" w:cs="Assistant"/>
          <w:b/>
          <w:bCs/>
        </w:rPr>
      </w:pPr>
      <w:r w:rsidRPr="009C6C12">
        <w:rPr>
          <w:rFonts w:ascii="Assistant" w:hAnsi="Assistant" w:cs="Assistant"/>
          <w:b/>
          <w:bCs/>
        </w:rPr>
        <w:t>Artikel 4</w:t>
      </w:r>
      <w:r w:rsidRPr="009C6C12">
        <w:rPr>
          <w:rFonts w:ascii="Assistant" w:hAnsi="Assistant" w:cs="Assistant"/>
          <w:b/>
          <w:bCs/>
        </w:rPr>
        <w:tab/>
      </w:r>
      <w:r w:rsidR="00194E99">
        <w:rPr>
          <w:rFonts w:ascii="Assistant" w:hAnsi="Assistant" w:cs="Assistant"/>
          <w:b/>
          <w:bCs/>
        </w:rPr>
        <w:t>Afl</w:t>
      </w:r>
      <w:r w:rsidRPr="009C6C12">
        <w:rPr>
          <w:rFonts w:ascii="Assistant" w:hAnsi="Assistant" w:cs="Assistant"/>
          <w:b/>
          <w:bCs/>
        </w:rPr>
        <w:t>evering</w:t>
      </w:r>
      <w:r w:rsidR="00D92ABD">
        <w:rPr>
          <w:rFonts w:ascii="Assistant" w:hAnsi="Assistant" w:cs="Assistant"/>
          <w:b/>
          <w:bCs/>
        </w:rPr>
        <w:t xml:space="preserve"> en garantie</w:t>
      </w:r>
    </w:p>
    <w:p w14:paraId="0ADD8CD0" w14:textId="2330760D" w:rsidR="007A78A3" w:rsidRDefault="00ED6EB4" w:rsidP="007A78A3">
      <w:pPr>
        <w:pStyle w:val="Lijstalinea"/>
        <w:numPr>
          <w:ilvl w:val="0"/>
          <w:numId w:val="7"/>
        </w:numPr>
        <w:ind w:left="567" w:hanging="567"/>
        <w:rPr>
          <w:rFonts w:ascii="Assistant" w:hAnsi="Assistant" w:cs="Assistant"/>
        </w:rPr>
      </w:pPr>
      <w:r w:rsidRPr="009C6C12">
        <w:rPr>
          <w:rFonts w:ascii="Assistant" w:hAnsi="Assistant" w:cs="Assistant"/>
        </w:rPr>
        <w:t>Afl</w:t>
      </w:r>
      <w:r w:rsidR="0085389C" w:rsidRPr="009C6C12">
        <w:rPr>
          <w:rFonts w:ascii="Assistant" w:hAnsi="Assistant" w:cs="Assistant"/>
        </w:rPr>
        <w:t xml:space="preserve">evering vindt plaats </w:t>
      </w:r>
      <w:r w:rsidR="00F949B9" w:rsidRPr="009C6C12">
        <w:rPr>
          <w:rFonts w:ascii="Assistant" w:hAnsi="Assistant" w:cs="Assistant"/>
        </w:rPr>
        <w:t xml:space="preserve">binnen de termijnen </w:t>
      </w:r>
      <w:r w:rsidR="0085389C" w:rsidRPr="009C6C12">
        <w:rPr>
          <w:rFonts w:ascii="Assistant" w:hAnsi="Assistant" w:cs="Assistant"/>
        </w:rPr>
        <w:t xml:space="preserve">zoals </w:t>
      </w:r>
      <w:r w:rsidR="009778A3" w:rsidRPr="009C6C12">
        <w:rPr>
          <w:rFonts w:ascii="Assistant" w:hAnsi="Assistant" w:cs="Assistant"/>
        </w:rPr>
        <w:t xml:space="preserve">omschreven in het </w:t>
      </w:r>
      <w:r w:rsidR="00614575">
        <w:rPr>
          <w:rFonts w:ascii="Assistant" w:hAnsi="Assistant" w:cs="Assistant"/>
        </w:rPr>
        <w:t>P</w:t>
      </w:r>
      <w:r w:rsidR="009778A3" w:rsidRPr="009C6C12">
        <w:rPr>
          <w:rFonts w:ascii="Assistant" w:hAnsi="Assistant" w:cs="Assistant"/>
        </w:rPr>
        <w:t xml:space="preserve">rogramma van eisen </w:t>
      </w:r>
      <w:r w:rsidRPr="009C6C12">
        <w:rPr>
          <w:rFonts w:ascii="Assistant" w:hAnsi="Assistant" w:cs="Assistant"/>
        </w:rPr>
        <w:t xml:space="preserve">en op de in de </w:t>
      </w:r>
      <w:r w:rsidR="00DB2C72">
        <w:rPr>
          <w:rFonts w:ascii="Assistant" w:hAnsi="Assistant" w:cs="Assistant"/>
        </w:rPr>
        <w:t>bestelling</w:t>
      </w:r>
      <w:r w:rsidRPr="009C6C12">
        <w:rPr>
          <w:rFonts w:ascii="Assistant" w:hAnsi="Assistant" w:cs="Assistant"/>
        </w:rPr>
        <w:t xml:space="preserve"> beschreven locatie</w:t>
      </w:r>
      <w:r w:rsidR="009778A3" w:rsidRPr="009C6C12">
        <w:rPr>
          <w:rFonts w:ascii="Assistant" w:hAnsi="Assistant" w:cs="Assistant"/>
        </w:rPr>
        <w:t>.</w:t>
      </w:r>
      <w:r w:rsidR="005C4C9E">
        <w:rPr>
          <w:rFonts w:ascii="Assistant" w:hAnsi="Assistant" w:cs="Assistant"/>
        </w:rPr>
        <w:br/>
      </w:r>
      <w:r w:rsidR="002D186A">
        <w:rPr>
          <w:rFonts w:ascii="Assistant" w:hAnsi="Assistant" w:cs="Assistant"/>
        </w:rPr>
        <w:t xml:space="preserve">Verhuisdiensten </w:t>
      </w:r>
      <w:r w:rsidR="006A0AFE">
        <w:rPr>
          <w:rFonts w:ascii="Assistant" w:hAnsi="Assistant" w:cs="Assistant"/>
        </w:rPr>
        <w:t xml:space="preserve">en adviesdiensten </w:t>
      </w:r>
      <w:r w:rsidR="002D186A">
        <w:rPr>
          <w:rFonts w:ascii="Assistant" w:hAnsi="Assistant" w:cs="Assistant"/>
        </w:rPr>
        <w:t>vinden plaats binnen de termijn zoals omschreven in de daartoe strekkende opdracht.</w:t>
      </w:r>
    </w:p>
    <w:p w14:paraId="1B355B5E" w14:textId="77777777" w:rsidR="00EC74BF" w:rsidRDefault="00EC74BF" w:rsidP="00EC74BF">
      <w:pPr>
        <w:pStyle w:val="Lijstalinea"/>
        <w:ind w:left="567"/>
        <w:rPr>
          <w:rFonts w:ascii="Assistant" w:hAnsi="Assistant" w:cs="Assistant"/>
        </w:rPr>
      </w:pPr>
    </w:p>
    <w:p w14:paraId="5C72FDEF" w14:textId="68FEEDFA" w:rsidR="0085389C" w:rsidRPr="00690F6E" w:rsidRDefault="00C853E5" w:rsidP="00690F6E">
      <w:pPr>
        <w:pStyle w:val="Lijstalinea"/>
        <w:numPr>
          <w:ilvl w:val="0"/>
          <w:numId w:val="7"/>
        </w:numPr>
        <w:ind w:left="567" w:hanging="567"/>
        <w:rPr>
          <w:rFonts w:ascii="Assistant" w:hAnsi="Assistant" w:cs="Assistant"/>
        </w:rPr>
      </w:pPr>
      <w:r>
        <w:rPr>
          <w:rFonts w:ascii="Assistant" w:hAnsi="Assistant" w:cs="Assistant"/>
        </w:rPr>
        <w:t xml:space="preserve">In aanvulling op het bepaalde in artikel 30 van de ARBIT </w:t>
      </w:r>
      <w:r w:rsidR="001E2D81">
        <w:rPr>
          <w:rFonts w:ascii="Assistant" w:hAnsi="Assistant" w:cs="Assistant"/>
        </w:rPr>
        <w:t xml:space="preserve">komen Partijen overeen dat Opdrachtgever </w:t>
      </w:r>
      <w:r w:rsidR="001E2D81" w:rsidRPr="001E2D81">
        <w:rPr>
          <w:rFonts w:ascii="Assistant" w:hAnsi="Assistant" w:cs="Assistant"/>
        </w:rPr>
        <w:t xml:space="preserve">de mogelijkheid </w:t>
      </w:r>
      <w:r w:rsidR="001E2D81">
        <w:rPr>
          <w:rFonts w:ascii="Assistant" w:hAnsi="Assistant" w:cs="Assistant"/>
        </w:rPr>
        <w:t xml:space="preserve">heeft </w:t>
      </w:r>
      <w:r w:rsidR="001E2D81" w:rsidRPr="001E2D81">
        <w:rPr>
          <w:rFonts w:ascii="Assistant" w:hAnsi="Assistant" w:cs="Assistant"/>
        </w:rPr>
        <w:t xml:space="preserve">de </w:t>
      </w:r>
      <w:r w:rsidR="001E2D81">
        <w:rPr>
          <w:rFonts w:ascii="Assistant" w:hAnsi="Assistant" w:cs="Assistant"/>
        </w:rPr>
        <w:t>Raamo</w:t>
      </w:r>
      <w:r w:rsidR="001E2D81" w:rsidRPr="001E2D81">
        <w:rPr>
          <w:rFonts w:ascii="Assistant" w:hAnsi="Assistant" w:cs="Assistant"/>
        </w:rPr>
        <w:t xml:space="preserve">vereenkomst met </w:t>
      </w:r>
      <w:r w:rsidR="00826F67">
        <w:rPr>
          <w:rFonts w:ascii="Assistant" w:hAnsi="Assistant" w:cs="Assistant"/>
        </w:rPr>
        <w:t>Opdrachtnemer</w:t>
      </w:r>
      <w:r w:rsidR="001E2D81" w:rsidRPr="001E2D81">
        <w:rPr>
          <w:rFonts w:ascii="Assistant" w:hAnsi="Assistant" w:cs="Assistant"/>
        </w:rPr>
        <w:t xml:space="preserve"> te ontbinden</w:t>
      </w:r>
      <w:r w:rsidR="001E01B0">
        <w:rPr>
          <w:rFonts w:ascii="Assistant" w:hAnsi="Assistant" w:cs="Assistant"/>
        </w:rPr>
        <w:t xml:space="preserve"> </w:t>
      </w:r>
      <w:r w:rsidR="001E2D81">
        <w:rPr>
          <w:rFonts w:ascii="Assistant" w:hAnsi="Assistant" w:cs="Assistant"/>
        </w:rPr>
        <w:t xml:space="preserve">als </w:t>
      </w:r>
      <w:r w:rsidR="00826F67">
        <w:rPr>
          <w:rFonts w:ascii="Assistant" w:hAnsi="Assistant" w:cs="Assistant"/>
        </w:rPr>
        <w:t>Opdrachtnemer</w:t>
      </w:r>
      <w:r w:rsidR="001E2D81" w:rsidRPr="001E2D81">
        <w:rPr>
          <w:rFonts w:ascii="Assistant" w:hAnsi="Assistant" w:cs="Assistant"/>
        </w:rPr>
        <w:t xml:space="preserve"> drie (3) keer</w:t>
      </w:r>
      <w:r w:rsidR="0090395B">
        <w:rPr>
          <w:rFonts w:ascii="Assistant" w:hAnsi="Assistant" w:cs="Assistant"/>
        </w:rPr>
        <w:t xml:space="preserve"> binnen één (1) kalenderjaar</w:t>
      </w:r>
      <w:r w:rsidR="001E2D81" w:rsidRPr="001E2D81">
        <w:rPr>
          <w:rFonts w:ascii="Assistant" w:hAnsi="Assistant" w:cs="Assistant"/>
        </w:rPr>
        <w:t xml:space="preserve"> niet kan voldoen aan een levertijd of andere condities uit </w:t>
      </w:r>
      <w:r w:rsidR="001E2D81">
        <w:rPr>
          <w:rFonts w:ascii="Assistant" w:hAnsi="Assistant" w:cs="Assistant"/>
        </w:rPr>
        <w:t>het</w:t>
      </w:r>
      <w:r w:rsidR="001E2D81" w:rsidRPr="001E2D81">
        <w:rPr>
          <w:rFonts w:ascii="Assistant" w:hAnsi="Assistant" w:cs="Assistant"/>
        </w:rPr>
        <w:t xml:space="preserve"> </w:t>
      </w:r>
      <w:r w:rsidR="00AC1649">
        <w:rPr>
          <w:rFonts w:ascii="Assistant" w:hAnsi="Assistant" w:cs="Assistant"/>
        </w:rPr>
        <w:t>P</w:t>
      </w:r>
      <w:r w:rsidR="001E2D81" w:rsidRPr="001E2D81">
        <w:rPr>
          <w:rFonts w:ascii="Assistant" w:hAnsi="Assistant" w:cs="Assistant"/>
        </w:rPr>
        <w:t>rogramma van eisen</w:t>
      </w:r>
      <w:r w:rsidR="001E2D81">
        <w:rPr>
          <w:rFonts w:ascii="Assistant" w:hAnsi="Assistant" w:cs="Assistant"/>
        </w:rPr>
        <w:t xml:space="preserve">. </w:t>
      </w:r>
    </w:p>
    <w:p w14:paraId="3F375C58" w14:textId="77777777" w:rsidR="007E1A4D" w:rsidRDefault="007E1A4D" w:rsidP="00B40727">
      <w:pPr>
        <w:pStyle w:val="Lijstalinea"/>
        <w:ind w:left="567"/>
        <w:rPr>
          <w:rFonts w:ascii="Assistant" w:hAnsi="Assistant" w:cs="Assistant"/>
        </w:rPr>
      </w:pPr>
    </w:p>
    <w:p w14:paraId="7A168C5D" w14:textId="77777777" w:rsidR="007E1A4D" w:rsidRDefault="00346900" w:rsidP="007E1A4D">
      <w:pPr>
        <w:pStyle w:val="Lijstalinea"/>
        <w:ind w:left="0"/>
        <w:contextualSpacing w:val="0"/>
        <w:rPr>
          <w:rFonts w:ascii="Assistant" w:hAnsi="Assistant" w:cs="Assistant"/>
          <w:b/>
          <w:bCs/>
        </w:rPr>
      </w:pPr>
      <w:r w:rsidRPr="00346900">
        <w:rPr>
          <w:rFonts w:ascii="Assistant" w:hAnsi="Assistant" w:cs="Assistant"/>
          <w:b/>
          <w:bCs/>
        </w:rPr>
        <w:t xml:space="preserve">Artikel </w:t>
      </w:r>
      <w:r w:rsidR="009C6C12">
        <w:rPr>
          <w:rFonts w:ascii="Assistant" w:hAnsi="Assistant" w:cs="Assistant"/>
          <w:b/>
          <w:bCs/>
        </w:rPr>
        <w:t>5</w:t>
      </w:r>
      <w:r w:rsidRPr="00346900">
        <w:rPr>
          <w:rFonts w:ascii="Assistant" w:hAnsi="Assistant" w:cs="Assistant"/>
          <w:b/>
          <w:bCs/>
        </w:rPr>
        <w:tab/>
        <w:t>Prijs en overige financiële bepalingen</w:t>
      </w:r>
    </w:p>
    <w:p w14:paraId="467BDCB6" w14:textId="77777777" w:rsidR="007B6779" w:rsidRPr="00A01D13" w:rsidRDefault="007B6779" w:rsidP="007B6779">
      <w:pPr>
        <w:pStyle w:val="Lijstalinea"/>
        <w:numPr>
          <w:ilvl w:val="0"/>
          <w:numId w:val="8"/>
        </w:numPr>
        <w:ind w:left="567" w:hanging="567"/>
        <w:contextualSpacing w:val="0"/>
        <w:rPr>
          <w:rFonts w:ascii="Assistant" w:hAnsi="Assistant" w:cs="Assistant"/>
        </w:rPr>
      </w:pPr>
      <w:r w:rsidRPr="007F7976">
        <w:rPr>
          <w:rFonts w:ascii="Assistant" w:hAnsi="Assistant" w:cs="Assistant"/>
        </w:rPr>
        <w:t>De overeengekomen prijze</w:t>
      </w:r>
      <w:r>
        <w:rPr>
          <w:rFonts w:ascii="Assistant" w:hAnsi="Assistant" w:cs="Assistant"/>
        </w:rPr>
        <w:t>n</w:t>
      </w:r>
      <w:r w:rsidRPr="007F7976">
        <w:rPr>
          <w:rFonts w:ascii="Assistant" w:hAnsi="Assistant" w:cs="Assistant"/>
        </w:rPr>
        <w:t xml:space="preserve"> voor </w:t>
      </w:r>
      <w:r>
        <w:rPr>
          <w:rFonts w:ascii="Assistant" w:hAnsi="Assistant" w:cs="Assistant"/>
        </w:rPr>
        <w:t xml:space="preserve">de </w:t>
      </w:r>
      <w:r w:rsidRPr="007F7976">
        <w:rPr>
          <w:rFonts w:ascii="Assistant" w:hAnsi="Assistant" w:cs="Assistant"/>
        </w:rPr>
        <w:t xml:space="preserve"> </w:t>
      </w:r>
      <w:r w:rsidRPr="00DA5606">
        <w:rPr>
          <w:rFonts w:ascii="Assistant" w:hAnsi="Assistant" w:cs="Assistant"/>
        </w:rPr>
        <w:t>Producten</w:t>
      </w:r>
      <w:r w:rsidRPr="007F7976">
        <w:rPr>
          <w:rFonts w:ascii="Assistant" w:hAnsi="Assistant" w:cs="Assistant"/>
        </w:rPr>
        <w:t xml:space="preserve"> zijn</w:t>
      </w:r>
      <w:r>
        <w:rPr>
          <w:rFonts w:ascii="Assistant" w:hAnsi="Assistant" w:cs="Assistant"/>
        </w:rPr>
        <w:t xml:space="preserve"> </w:t>
      </w:r>
      <w:r w:rsidRPr="007F7976">
        <w:rPr>
          <w:rFonts w:ascii="Assistant" w:hAnsi="Assistant" w:cs="Assistant"/>
        </w:rPr>
        <w:t xml:space="preserve">opgenomen in </w:t>
      </w:r>
      <w:r>
        <w:rPr>
          <w:rFonts w:ascii="Assistant" w:hAnsi="Assistant" w:cs="Assistant"/>
        </w:rPr>
        <w:t>het prijzenblad dat deel uitmaakt van de Inschrijving van Opdrachtnemer.</w:t>
      </w:r>
      <w:r w:rsidRPr="007F7976">
        <w:rPr>
          <w:rFonts w:ascii="Assistant" w:hAnsi="Assistant" w:cs="Assistant"/>
        </w:rPr>
        <w:t xml:space="preserve"> De prijzen</w:t>
      </w:r>
      <w:r>
        <w:rPr>
          <w:rFonts w:ascii="Assistant" w:hAnsi="Assistant" w:cs="Assistant"/>
        </w:rPr>
        <w:t xml:space="preserve"> </w:t>
      </w:r>
      <w:r w:rsidRPr="007F7976">
        <w:rPr>
          <w:rFonts w:ascii="Assistant" w:hAnsi="Assistant" w:cs="Assistant"/>
        </w:rPr>
        <w:t xml:space="preserve">hebben betrekking op alle in het kader van deze Raamovereenkomst te leveren </w:t>
      </w:r>
      <w:r w:rsidRPr="00DA5606">
        <w:rPr>
          <w:rFonts w:ascii="Assistant" w:hAnsi="Assistant" w:cs="Assistant"/>
        </w:rPr>
        <w:t>Producten</w:t>
      </w:r>
      <w:r w:rsidRPr="007F7976">
        <w:rPr>
          <w:rFonts w:ascii="Assistant" w:hAnsi="Assistant" w:cs="Assistant"/>
        </w:rPr>
        <w:t xml:space="preserve"> en daarbij behorende eventuele materialen en documentatie, zoals gebruiksaanwijzingen e.d.</w:t>
      </w:r>
      <w:r>
        <w:rPr>
          <w:rFonts w:ascii="Assistant" w:hAnsi="Assistant" w:cs="Assistant"/>
        </w:rPr>
        <w:t xml:space="preserve"> De prijzen zijn exclusief BTW </w:t>
      </w:r>
      <w:r w:rsidRPr="00A01D13">
        <w:rPr>
          <w:rFonts w:ascii="Assistant" w:hAnsi="Assistant" w:cs="Assistant"/>
        </w:rPr>
        <w:t>inclusief overige belastingen en/of heffingen.</w:t>
      </w:r>
    </w:p>
    <w:p w14:paraId="18CF1567" w14:textId="77777777" w:rsidR="007B6779" w:rsidRDefault="007B6779" w:rsidP="007B6779">
      <w:pPr>
        <w:pStyle w:val="Lijstalinea"/>
        <w:numPr>
          <w:ilvl w:val="0"/>
          <w:numId w:val="8"/>
        </w:numPr>
        <w:ind w:left="567" w:hanging="567"/>
        <w:contextualSpacing w:val="0"/>
        <w:rPr>
          <w:rFonts w:ascii="Assistant" w:hAnsi="Assistant" w:cs="Assistant"/>
        </w:rPr>
      </w:pPr>
      <w:r>
        <w:rPr>
          <w:rFonts w:ascii="Assistant" w:hAnsi="Assistant" w:cs="Assistant"/>
        </w:rPr>
        <w:t xml:space="preserve">a. </w:t>
      </w:r>
      <w:r w:rsidRPr="00E52441">
        <w:rPr>
          <w:rFonts w:ascii="Assistant" w:hAnsi="Assistant" w:cs="Assistant"/>
        </w:rPr>
        <w:t xml:space="preserve">De overeengekomen prijzen voor de Producten voor het kernassortiment zijn opgebouwd uit de inkoopprijs </w:t>
      </w:r>
      <w:r>
        <w:rPr>
          <w:rFonts w:ascii="Assistant" w:hAnsi="Assistant" w:cs="Assistant"/>
        </w:rPr>
        <w:t>vermeerderd</w:t>
      </w:r>
      <w:r w:rsidRPr="00E52441">
        <w:rPr>
          <w:rFonts w:ascii="Assistant" w:hAnsi="Assistant" w:cs="Assistant"/>
        </w:rPr>
        <w:t xml:space="preserve"> de overeengekomen opslag. Deze prijzen zijn vast gedurende de eerste drie maanden van de Raamovereenkomst. Daarna kan Opdrachtnemer voor deze Producten de actuele inkoopprijs </w:t>
      </w:r>
      <w:r>
        <w:rPr>
          <w:rFonts w:ascii="Assistant" w:hAnsi="Assistant" w:cs="Assistant"/>
        </w:rPr>
        <w:t>vermeerderen</w:t>
      </w:r>
      <w:r w:rsidRPr="00E52441">
        <w:rPr>
          <w:rFonts w:ascii="Assistant" w:hAnsi="Assistant" w:cs="Assistant"/>
        </w:rPr>
        <w:t xml:space="preserve"> met de overeengekomen opslag in rekening brengen. De overeengekomen opslag</w:t>
      </w:r>
      <w:r>
        <w:rPr>
          <w:rFonts w:ascii="Assistant" w:hAnsi="Assistant" w:cs="Assistant"/>
        </w:rPr>
        <w:t>percentages</w:t>
      </w:r>
      <w:r w:rsidRPr="00E52441">
        <w:rPr>
          <w:rFonts w:ascii="Assistant" w:hAnsi="Assistant" w:cs="Assistant"/>
        </w:rPr>
        <w:t xml:space="preserve"> </w:t>
      </w:r>
      <w:r>
        <w:rPr>
          <w:rFonts w:ascii="Assistant" w:hAnsi="Assistant" w:cs="Assistant"/>
        </w:rPr>
        <w:t>staan</w:t>
      </w:r>
      <w:r w:rsidRPr="00E52441">
        <w:rPr>
          <w:rFonts w:ascii="Assistant" w:hAnsi="Assistant" w:cs="Assistant"/>
        </w:rPr>
        <w:t xml:space="preserve"> vast gedurende de looptijd van de Raamovereenkomst.</w:t>
      </w:r>
      <w:r>
        <w:rPr>
          <w:rFonts w:ascii="Assistant" w:hAnsi="Assistant" w:cs="Assistant"/>
        </w:rPr>
        <w:br/>
      </w:r>
      <w:r>
        <w:rPr>
          <w:rFonts w:ascii="Assistant" w:hAnsi="Assistant" w:cs="Assistant"/>
        </w:rPr>
        <w:br/>
        <w:t xml:space="preserve">b. De overeengekomen prijzen voor de </w:t>
      </w:r>
      <w:r w:rsidRPr="00DA5606">
        <w:rPr>
          <w:rFonts w:ascii="Assistant" w:hAnsi="Assistant" w:cs="Assistant"/>
        </w:rPr>
        <w:t>Producten</w:t>
      </w:r>
      <w:r>
        <w:rPr>
          <w:rFonts w:ascii="Assistant" w:hAnsi="Assistant" w:cs="Assistant"/>
        </w:rPr>
        <w:t xml:space="preserve">, die niet tot het kernassortiment behoren, zijn opgebouwd uit de inkoopprijs met de overeengekomen opslag. Deze prijzen zijn vast gedurende 180 kalenderdagen na de datum waarop de Inschrijving is ingediend. Daarna kan Opdrachtnemer voor deze </w:t>
      </w:r>
      <w:r w:rsidRPr="00DA0AC3">
        <w:rPr>
          <w:rFonts w:ascii="Assistant" w:hAnsi="Assistant" w:cs="Assistant"/>
        </w:rPr>
        <w:t>Producten</w:t>
      </w:r>
      <w:r>
        <w:rPr>
          <w:rFonts w:ascii="Assistant" w:hAnsi="Assistant" w:cs="Assistant"/>
        </w:rPr>
        <w:t xml:space="preserve"> de actuele inkoopprijs vermeerderd met de overeengekomen opslag in rekening brengen. De overeengekomen opslagen zijn vast gedurende de looptijd van de Raamovereenkomst.</w:t>
      </w:r>
      <w:r>
        <w:rPr>
          <w:rFonts w:ascii="Assistant" w:hAnsi="Assistant" w:cs="Assistant"/>
        </w:rPr>
        <w:br/>
      </w:r>
      <w:r>
        <w:rPr>
          <w:rFonts w:ascii="Assistant" w:hAnsi="Assistant" w:cs="Assistant"/>
        </w:rPr>
        <w:br/>
        <w:t xml:space="preserve">c. De overeengekomen tarieven voor de diensten zijn vast gedurende het eerste jaar van de Raamovereenkomst. </w:t>
      </w:r>
      <w:r w:rsidRPr="005F4757">
        <w:rPr>
          <w:rFonts w:ascii="Assistant" w:hAnsi="Assistant" w:cs="Assistant"/>
        </w:rPr>
        <w:t xml:space="preserve">De tarieven kunnen na </w:t>
      </w:r>
      <w:r>
        <w:rPr>
          <w:rFonts w:ascii="Assistant" w:hAnsi="Assistant" w:cs="Assistant"/>
        </w:rPr>
        <w:t>31-07-2025</w:t>
      </w:r>
      <w:r w:rsidRPr="005F4757">
        <w:rPr>
          <w:rFonts w:ascii="Assistant" w:hAnsi="Assistant" w:cs="Assistant"/>
        </w:rPr>
        <w:t xml:space="preserve"> één maal per jaar worden bijgesteld </w:t>
      </w:r>
      <w:r w:rsidRPr="005F4757">
        <w:rPr>
          <w:rFonts w:ascii="Assistant" w:hAnsi="Assistant" w:cs="Assistant"/>
        </w:rPr>
        <w:lastRenderedPageBreak/>
        <w:t xml:space="preserve">met een percentage gelijk aan het CBS-prijsindexcijfer </w:t>
      </w:r>
      <w:r>
        <w:rPr>
          <w:rFonts w:ascii="Assistant" w:hAnsi="Assistant" w:cs="Assistant"/>
        </w:rPr>
        <w:t>ICT</w:t>
      </w:r>
      <w:r w:rsidRPr="005F4757">
        <w:rPr>
          <w:rFonts w:ascii="Assistant" w:hAnsi="Assistant" w:cs="Assistant"/>
        </w:rPr>
        <w:t xml:space="preserve"> dienstverlening. Hierbij wordt telkens het maandcijfer van de voorafgaande maand </w:t>
      </w:r>
      <w:r w:rsidRPr="007B6F86">
        <w:rPr>
          <w:rFonts w:ascii="Assistant" w:hAnsi="Assistant" w:cs="Assistant"/>
          <w:highlight w:val="yellow"/>
        </w:rPr>
        <w:t>&lt;maand</w:t>
      </w:r>
      <w:r>
        <w:rPr>
          <w:rFonts w:ascii="Assistant" w:hAnsi="Assistant" w:cs="Assistant"/>
        </w:rPr>
        <w:t>&gt;</w:t>
      </w:r>
      <w:r w:rsidRPr="005F4757">
        <w:rPr>
          <w:rFonts w:ascii="Assistant" w:hAnsi="Assistant" w:cs="Assistant"/>
        </w:rPr>
        <w:t xml:space="preserve"> gehanteerd, waarbij het indexcijfer van </w:t>
      </w:r>
      <w:r>
        <w:rPr>
          <w:rFonts w:ascii="Assistant" w:hAnsi="Assistant" w:cs="Assistant"/>
        </w:rPr>
        <w:t>&lt;</w:t>
      </w:r>
      <w:r w:rsidRPr="00636843">
        <w:rPr>
          <w:rFonts w:ascii="Assistant" w:hAnsi="Assistant" w:cs="Assistant"/>
          <w:highlight w:val="yellow"/>
        </w:rPr>
        <w:t>maand jaar</w:t>
      </w:r>
      <w:r>
        <w:rPr>
          <w:rFonts w:ascii="Assistant" w:hAnsi="Assistant" w:cs="Assistant"/>
        </w:rPr>
        <w:t>&gt;</w:t>
      </w:r>
      <w:r w:rsidRPr="005F4757">
        <w:rPr>
          <w:rFonts w:ascii="Assistant" w:hAnsi="Assistant" w:cs="Assistant"/>
        </w:rPr>
        <w:t xml:space="preserve"> wordt gesteld op 100%.</w:t>
      </w:r>
    </w:p>
    <w:p w14:paraId="3E68263F" w14:textId="77777777" w:rsidR="00271F2D" w:rsidRDefault="00271F2D" w:rsidP="00271F2D">
      <w:pPr>
        <w:pStyle w:val="Lijstalinea"/>
        <w:numPr>
          <w:ilvl w:val="0"/>
          <w:numId w:val="8"/>
        </w:numPr>
        <w:ind w:left="567" w:hanging="567"/>
        <w:contextualSpacing w:val="0"/>
        <w:rPr>
          <w:rFonts w:ascii="Assistant" w:hAnsi="Assistant" w:cs="Assistant"/>
        </w:rPr>
      </w:pPr>
      <w:r w:rsidRPr="00CA670D">
        <w:rPr>
          <w:rFonts w:ascii="Assistant" w:hAnsi="Assistant" w:cs="Assistant"/>
        </w:rPr>
        <w:t xml:space="preserve">Opdrachtgever </w:t>
      </w:r>
      <w:r>
        <w:rPr>
          <w:rFonts w:ascii="Assistant" w:hAnsi="Assistant" w:cs="Assistant"/>
        </w:rPr>
        <w:t xml:space="preserve">heeft </w:t>
      </w:r>
      <w:r w:rsidRPr="00CA670D">
        <w:rPr>
          <w:rFonts w:ascii="Assistant" w:hAnsi="Assistant" w:cs="Assistant"/>
        </w:rPr>
        <w:t xml:space="preserve">de mogelijkheid een accountantscontrole uit te laten voeren ter controle van de in rekening gebrachte Inkoopprijs van het betreffende </w:t>
      </w:r>
      <w:r>
        <w:rPr>
          <w:rFonts w:ascii="Assistant" w:hAnsi="Assistant" w:cs="Assistant"/>
        </w:rPr>
        <w:t>Product</w:t>
      </w:r>
      <w:r w:rsidRPr="00CA670D">
        <w:rPr>
          <w:rFonts w:ascii="Assistant" w:hAnsi="Assistant" w:cs="Assistant"/>
        </w:rPr>
        <w:t>. Indien de accountantscontrole uitwijst dat er een onjuiste Inkoopprijs aan Opdrachtgever is doorberekend, heeft Opdrachtgever het recht alsnog de juiste Inkoopprijs te eisen en dient Opdrachtnemer de kosten voor de accountantscontrole voor haar rekening te nemen. Indien Opdrachtnemer hier niet mee instemt, behoudt Opdrachtgever de mogelijkheid om de Raamovereenkomst met Opdrachtnemer te ontbinden. De bevoegdheid van Opdrachtgever als omschreven in deze eis wordt beperkt tot die gevallen waarin er gerede twijfel is aan de juistheid van de doorberekende Inkoopprijs alsmede tot die informatie die vereist is om de betreffende Inkoopprijs te verifiëren.</w:t>
      </w:r>
    </w:p>
    <w:p w14:paraId="5B74C2D8" w14:textId="77777777" w:rsidR="007B6779" w:rsidRPr="00A01D13" w:rsidRDefault="007B6779" w:rsidP="007B6779">
      <w:pPr>
        <w:pStyle w:val="Lijstalinea"/>
        <w:numPr>
          <w:ilvl w:val="0"/>
          <w:numId w:val="8"/>
        </w:numPr>
        <w:ind w:left="567" w:hanging="567"/>
        <w:contextualSpacing w:val="0"/>
        <w:rPr>
          <w:rFonts w:ascii="Assistant" w:hAnsi="Assistant" w:cs="Assistant"/>
        </w:rPr>
      </w:pPr>
      <w:r w:rsidRPr="00A01D13">
        <w:rPr>
          <w:rFonts w:ascii="Assistant" w:hAnsi="Assistant" w:cs="Assistant"/>
        </w:rPr>
        <w:t xml:space="preserve">Facturering vindt plaats zoals omschreven in het </w:t>
      </w:r>
      <w:r>
        <w:rPr>
          <w:rFonts w:ascii="Assistant" w:hAnsi="Assistant" w:cs="Assistant"/>
        </w:rPr>
        <w:t>P</w:t>
      </w:r>
      <w:r w:rsidRPr="00A01D13">
        <w:rPr>
          <w:rFonts w:ascii="Assistant" w:hAnsi="Assistant" w:cs="Assistant"/>
        </w:rPr>
        <w:t>rogramma van eisen</w:t>
      </w:r>
      <w:r>
        <w:rPr>
          <w:rFonts w:ascii="Assistant" w:hAnsi="Assistant" w:cs="Assistant"/>
        </w:rPr>
        <w:t xml:space="preserve">. </w:t>
      </w:r>
    </w:p>
    <w:p w14:paraId="66316D79" w14:textId="77777777" w:rsidR="00DA0AC3" w:rsidRDefault="00DA0AC3" w:rsidP="007363DB">
      <w:pPr>
        <w:rPr>
          <w:rFonts w:ascii="Assistant" w:hAnsi="Assistant" w:cs="Assistant"/>
        </w:rPr>
      </w:pPr>
    </w:p>
    <w:p w14:paraId="515A4CAC" w14:textId="7DB20425" w:rsidR="007363DB" w:rsidRPr="006A7EF1" w:rsidRDefault="007363DB" w:rsidP="007363DB">
      <w:pPr>
        <w:rPr>
          <w:rFonts w:ascii="Assistant" w:hAnsi="Assistant" w:cs="Assistant"/>
          <w:b/>
          <w:bCs/>
        </w:rPr>
      </w:pPr>
      <w:r w:rsidRPr="006A7EF1">
        <w:rPr>
          <w:rFonts w:ascii="Assistant" w:hAnsi="Assistant" w:cs="Assistant"/>
          <w:b/>
          <w:bCs/>
        </w:rPr>
        <w:t>Artikel 6</w:t>
      </w:r>
      <w:r w:rsidRPr="006A7EF1">
        <w:rPr>
          <w:rFonts w:ascii="Assistant" w:hAnsi="Assistant" w:cs="Assistant"/>
          <w:b/>
          <w:bCs/>
        </w:rPr>
        <w:tab/>
      </w:r>
      <w:proofErr w:type="spellStart"/>
      <w:r w:rsidR="006A7EF1" w:rsidRPr="006A7EF1">
        <w:rPr>
          <w:rFonts w:ascii="Assistant" w:hAnsi="Assistant" w:cs="Assistant"/>
          <w:b/>
          <w:bCs/>
        </w:rPr>
        <w:t>Social</w:t>
      </w:r>
      <w:proofErr w:type="spellEnd"/>
      <w:r w:rsidR="006A7EF1" w:rsidRPr="006A7EF1">
        <w:rPr>
          <w:rFonts w:ascii="Assistant" w:hAnsi="Assistant" w:cs="Assistant"/>
          <w:b/>
          <w:bCs/>
        </w:rPr>
        <w:t xml:space="preserve"> Return</w:t>
      </w:r>
    </w:p>
    <w:p w14:paraId="0CAD9C21" w14:textId="2EFB5D56" w:rsidR="006A7EF1" w:rsidRDefault="00826F67" w:rsidP="006A7EF1">
      <w:pPr>
        <w:pStyle w:val="Lijstalinea"/>
        <w:numPr>
          <w:ilvl w:val="0"/>
          <w:numId w:val="9"/>
        </w:numPr>
        <w:ind w:left="567" w:hanging="567"/>
        <w:rPr>
          <w:rFonts w:ascii="Assistant" w:hAnsi="Assistant" w:cs="Assistant"/>
        </w:rPr>
      </w:pPr>
      <w:r>
        <w:rPr>
          <w:rFonts w:ascii="Assistant" w:hAnsi="Assistant" w:cs="Assistant"/>
        </w:rPr>
        <w:t>Opdrachtnemer</w:t>
      </w:r>
      <w:r w:rsidR="009E5BBC" w:rsidRPr="009E5BBC">
        <w:rPr>
          <w:rFonts w:ascii="Assistant" w:hAnsi="Assistant" w:cs="Assistant"/>
        </w:rPr>
        <w:t xml:space="preserve"> hanteert voor de uitvoering van de opdracht een norm van 3% </w:t>
      </w:r>
      <w:proofErr w:type="spellStart"/>
      <w:r w:rsidR="009E5BBC" w:rsidRPr="009E5BBC">
        <w:rPr>
          <w:rFonts w:ascii="Assistant" w:hAnsi="Assistant" w:cs="Assistant"/>
        </w:rPr>
        <w:t>social</w:t>
      </w:r>
      <w:proofErr w:type="spellEnd"/>
      <w:r w:rsidR="009E5BBC" w:rsidRPr="009E5BBC">
        <w:rPr>
          <w:rFonts w:ascii="Assistant" w:hAnsi="Assistant" w:cs="Assistant"/>
        </w:rPr>
        <w:t xml:space="preserve"> return. </w:t>
      </w:r>
      <w:r>
        <w:rPr>
          <w:rFonts w:ascii="Assistant" w:hAnsi="Assistant" w:cs="Assistant"/>
        </w:rPr>
        <w:t>Opdrachtnemer</w:t>
      </w:r>
      <w:r w:rsidR="009E5BBC" w:rsidRPr="009E5BBC">
        <w:rPr>
          <w:rFonts w:ascii="Assistant" w:hAnsi="Assistant" w:cs="Assistant"/>
        </w:rPr>
        <w:t xml:space="preserve"> dient</w:t>
      </w:r>
      <w:r w:rsidR="00EC74BF">
        <w:rPr>
          <w:rFonts w:ascii="Assistant" w:hAnsi="Assistant" w:cs="Assistant"/>
        </w:rPr>
        <w:t xml:space="preserve"> binnen drie (3) maanden</w:t>
      </w:r>
      <w:r w:rsidR="009E5BBC" w:rsidRPr="009E5BBC">
        <w:rPr>
          <w:rFonts w:ascii="Assistant" w:hAnsi="Assistant" w:cs="Assistant"/>
        </w:rPr>
        <w:t xml:space="preserve"> na contractsluiting een plan van aanpak in waarin wordt beschreven op welke manier invulling wordt gegeven aan deze eis. De invulling dient een relatie te hebben met de opdracht, maar hoeft niet in alle gevallen op locaties van de </w:t>
      </w:r>
      <w:r>
        <w:rPr>
          <w:rFonts w:ascii="Assistant" w:hAnsi="Assistant" w:cs="Assistant"/>
        </w:rPr>
        <w:t>Opdrachtnemer</w:t>
      </w:r>
      <w:r w:rsidR="009E5BBC" w:rsidRPr="009E5BBC">
        <w:rPr>
          <w:rFonts w:ascii="Assistant" w:hAnsi="Assistant" w:cs="Assistant"/>
        </w:rPr>
        <w:t xml:space="preserve"> te geschieden.</w:t>
      </w:r>
    </w:p>
    <w:p w14:paraId="6C89A5E0" w14:textId="77777777" w:rsidR="00D01E92" w:rsidRDefault="00D01E92" w:rsidP="00D01E92">
      <w:pPr>
        <w:rPr>
          <w:rFonts w:ascii="Assistant" w:hAnsi="Assistant" w:cs="Assistant"/>
        </w:rPr>
      </w:pPr>
    </w:p>
    <w:p w14:paraId="5A317626" w14:textId="7FB95540" w:rsidR="00D01E92" w:rsidRPr="00D01E92" w:rsidRDefault="00D01E92" w:rsidP="00D01E92">
      <w:pPr>
        <w:rPr>
          <w:rFonts w:ascii="Assistant" w:hAnsi="Assistant" w:cs="Assistant"/>
          <w:b/>
          <w:bCs/>
        </w:rPr>
      </w:pPr>
      <w:r w:rsidRPr="00D01E92">
        <w:rPr>
          <w:rFonts w:ascii="Assistant" w:hAnsi="Assistant" w:cs="Assistant"/>
          <w:b/>
          <w:bCs/>
        </w:rPr>
        <w:t>Artikel 7</w:t>
      </w:r>
      <w:r w:rsidRPr="00D01E92">
        <w:rPr>
          <w:rFonts w:ascii="Assistant" w:hAnsi="Assistant" w:cs="Assistant"/>
          <w:b/>
          <w:bCs/>
        </w:rPr>
        <w:tab/>
        <w:t>Contactpersonen</w:t>
      </w:r>
      <w:r w:rsidR="00335CB0">
        <w:rPr>
          <w:rFonts w:ascii="Assistant" w:hAnsi="Assistant" w:cs="Assistant"/>
          <w:b/>
          <w:bCs/>
        </w:rPr>
        <w:t xml:space="preserve"> en rapportage</w:t>
      </w:r>
    </w:p>
    <w:p w14:paraId="016E30AD" w14:textId="7222BBA6" w:rsidR="00830596" w:rsidRDefault="00830596" w:rsidP="00830596">
      <w:pPr>
        <w:pStyle w:val="Lijstalinea"/>
        <w:numPr>
          <w:ilvl w:val="0"/>
          <w:numId w:val="10"/>
        </w:numPr>
        <w:ind w:left="567" w:hanging="567"/>
        <w:rPr>
          <w:rFonts w:ascii="Assistant" w:hAnsi="Assistant" w:cs="Assistant"/>
        </w:rPr>
      </w:pPr>
      <w:r w:rsidRPr="00830596">
        <w:rPr>
          <w:rFonts w:ascii="Assistant" w:hAnsi="Assistant" w:cs="Assistant"/>
        </w:rPr>
        <w:t xml:space="preserve">Contactpersoon bij </w:t>
      </w:r>
      <w:r w:rsidR="00826F67">
        <w:rPr>
          <w:rFonts w:ascii="Assistant" w:hAnsi="Assistant" w:cs="Assistant"/>
        </w:rPr>
        <w:t>Opdrachtnemer</w:t>
      </w:r>
      <w:r w:rsidRPr="00830596">
        <w:rPr>
          <w:rFonts w:ascii="Assistant" w:hAnsi="Assistant" w:cs="Assistant"/>
        </w:rPr>
        <w:t xml:space="preserve"> is: </w:t>
      </w:r>
      <w:bookmarkStart w:id="0" w:name="_Hlk162969928"/>
      <w:r w:rsidRPr="00830596">
        <w:rPr>
          <w:rFonts w:ascii="Assistant" w:hAnsi="Assistant" w:cs="Assistant"/>
        </w:rPr>
        <w:t>&lt;</w:t>
      </w:r>
      <w:r w:rsidRPr="00EE5F31">
        <w:rPr>
          <w:rFonts w:ascii="Assistant" w:hAnsi="Assistant" w:cs="Assistant"/>
          <w:highlight w:val="yellow"/>
        </w:rPr>
        <w:t>naam, functie, telefoonnummer, e-mailadres</w:t>
      </w:r>
      <w:r w:rsidRPr="00830596">
        <w:rPr>
          <w:rFonts w:ascii="Assistant" w:hAnsi="Assistant" w:cs="Assistant"/>
        </w:rPr>
        <w:t>&gt;.</w:t>
      </w:r>
      <w:bookmarkEnd w:id="0"/>
    </w:p>
    <w:p w14:paraId="6CE31C60" w14:textId="7CB82A7D" w:rsidR="00EE5F31" w:rsidRDefault="00EE5F31" w:rsidP="00EE5F31">
      <w:pPr>
        <w:pStyle w:val="Lijstalinea"/>
        <w:ind w:left="567"/>
        <w:rPr>
          <w:rFonts w:ascii="Assistant" w:hAnsi="Assistant" w:cs="Assistant"/>
        </w:rPr>
      </w:pPr>
      <w:r>
        <w:rPr>
          <w:rFonts w:ascii="Assistant" w:hAnsi="Assistant" w:cs="Assistant"/>
        </w:rPr>
        <w:t xml:space="preserve">Contactpersoon </w:t>
      </w:r>
      <w:r w:rsidRPr="001E416A">
        <w:rPr>
          <w:rFonts w:ascii="Assistant" w:hAnsi="Assistant" w:cs="Assistant"/>
        </w:rPr>
        <w:t>bij Opdracht</w:t>
      </w:r>
      <w:r>
        <w:rPr>
          <w:rFonts w:ascii="Assistant" w:hAnsi="Assistant" w:cs="Assistant"/>
        </w:rPr>
        <w:t xml:space="preserve">gever </w:t>
      </w:r>
      <w:r w:rsidRPr="001E416A">
        <w:rPr>
          <w:rFonts w:ascii="Assistant" w:hAnsi="Assistant" w:cs="Assistant"/>
        </w:rPr>
        <w:t>is: &lt;</w:t>
      </w:r>
      <w:r w:rsidRPr="00EE5F31">
        <w:rPr>
          <w:rFonts w:ascii="Assistant" w:hAnsi="Assistant" w:cs="Assistant"/>
          <w:highlight w:val="yellow"/>
        </w:rPr>
        <w:t>naam, functie, telefoonnummer, e-mailadres</w:t>
      </w:r>
      <w:r>
        <w:rPr>
          <w:rFonts w:ascii="Assistant" w:hAnsi="Assistant" w:cs="Assistant"/>
        </w:rPr>
        <w:t>&gt;.</w:t>
      </w:r>
    </w:p>
    <w:p w14:paraId="137FCBD4" w14:textId="77777777" w:rsidR="00EE5F31" w:rsidRDefault="00EE5F31" w:rsidP="00EE5F31">
      <w:pPr>
        <w:pStyle w:val="Lijstalinea"/>
        <w:ind w:left="567"/>
        <w:rPr>
          <w:rFonts w:ascii="Assistant" w:hAnsi="Assistant" w:cs="Assistant"/>
        </w:rPr>
      </w:pPr>
    </w:p>
    <w:p w14:paraId="345F4D95" w14:textId="59C1EAA6" w:rsidR="00EE5F31" w:rsidRDefault="00EE5F31" w:rsidP="00335CB0">
      <w:pPr>
        <w:pStyle w:val="Lijstalinea"/>
        <w:ind w:left="567"/>
        <w:rPr>
          <w:rFonts w:ascii="Assistant" w:hAnsi="Assistant" w:cs="Assistant"/>
        </w:rPr>
      </w:pPr>
      <w:r>
        <w:rPr>
          <w:rFonts w:ascii="Assistant" w:hAnsi="Assistant" w:cs="Assistant"/>
        </w:rPr>
        <w:t>Vervangend contactpersoon zijn:</w:t>
      </w:r>
      <w:r>
        <w:rPr>
          <w:rFonts w:ascii="Assistant" w:hAnsi="Assistant" w:cs="Assistant"/>
        </w:rPr>
        <w:br/>
        <w:t xml:space="preserve">bij </w:t>
      </w:r>
      <w:r w:rsidR="00826F67">
        <w:rPr>
          <w:rFonts w:ascii="Assistant" w:hAnsi="Assistant" w:cs="Assistant"/>
        </w:rPr>
        <w:t>Opdrachtnemer</w:t>
      </w:r>
      <w:r w:rsidR="002845B8">
        <w:rPr>
          <w:rFonts w:ascii="Assistant" w:hAnsi="Assistant" w:cs="Assistant"/>
        </w:rPr>
        <w:t xml:space="preserve">: </w:t>
      </w:r>
      <w:r w:rsidR="002845B8" w:rsidRPr="00830596">
        <w:rPr>
          <w:rFonts w:ascii="Assistant" w:hAnsi="Assistant" w:cs="Assistant"/>
        </w:rPr>
        <w:t>&lt;</w:t>
      </w:r>
      <w:r w:rsidR="002845B8" w:rsidRPr="00EE5F31">
        <w:rPr>
          <w:rFonts w:ascii="Assistant" w:hAnsi="Assistant" w:cs="Assistant"/>
          <w:highlight w:val="yellow"/>
        </w:rPr>
        <w:t>naam, functie, telefoonnummer, e-mailadres</w:t>
      </w:r>
      <w:r w:rsidR="002845B8" w:rsidRPr="00830596">
        <w:rPr>
          <w:rFonts w:ascii="Assistant" w:hAnsi="Assistant" w:cs="Assistant"/>
        </w:rPr>
        <w:t>&gt;.</w:t>
      </w:r>
      <w:r w:rsidR="002845B8">
        <w:rPr>
          <w:rFonts w:ascii="Assistant" w:hAnsi="Assistant" w:cs="Assistant"/>
        </w:rPr>
        <w:br/>
        <w:t xml:space="preserve">bij Opdrachtgever: </w:t>
      </w:r>
      <w:r w:rsidR="002845B8" w:rsidRPr="00830596">
        <w:rPr>
          <w:rFonts w:ascii="Assistant" w:hAnsi="Assistant" w:cs="Assistant"/>
        </w:rPr>
        <w:t>&lt;</w:t>
      </w:r>
      <w:r w:rsidR="002845B8" w:rsidRPr="00EE5F31">
        <w:rPr>
          <w:rFonts w:ascii="Assistant" w:hAnsi="Assistant" w:cs="Assistant"/>
          <w:highlight w:val="yellow"/>
        </w:rPr>
        <w:t>naam, functie, telefoonnummer, e-mailadres</w:t>
      </w:r>
      <w:r w:rsidR="002845B8" w:rsidRPr="00830596">
        <w:rPr>
          <w:rFonts w:ascii="Assistant" w:hAnsi="Assistant" w:cs="Assistant"/>
        </w:rPr>
        <w:t>&gt;.</w:t>
      </w:r>
    </w:p>
    <w:p w14:paraId="4DDD04EB" w14:textId="77777777" w:rsidR="00335CB0" w:rsidRDefault="00335CB0" w:rsidP="00335CB0">
      <w:pPr>
        <w:pStyle w:val="Lijstalinea"/>
        <w:ind w:left="567"/>
        <w:rPr>
          <w:rFonts w:ascii="Assistant" w:hAnsi="Assistant" w:cs="Assistant"/>
        </w:rPr>
      </w:pPr>
    </w:p>
    <w:p w14:paraId="5CAC3B42" w14:textId="46072917" w:rsidR="00335CB0" w:rsidRDefault="00826F67" w:rsidP="00830596">
      <w:pPr>
        <w:pStyle w:val="Lijstalinea"/>
        <w:numPr>
          <w:ilvl w:val="0"/>
          <w:numId w:val="10"/>
        </w:numPr>
        <w:ind w:left="567" w:hanging="567"/>
        <w:rPr>
          <w:rFonts w:ascii="Assistant" w:hAnsi="Assistant" w:cs="Assistant"/>
        </w:rPr>
      </w:pPr>
      <w:r>
        <w:rPr>
          <w:rFonts w:ascii="Assistant" w:hAnsi="Assistant" w:cs="Assistant"/>
        </w:rPr>
        <w:t>Opdrachtnemer</w:t>
      </w:r>
      <w:r w:rsidR="00335CB0">
        <w:rPr>
          <w:rFonts w:ascii="Assistant" w:hAnsi="Assistant" w:cs="Assistant"/>
        </w:rPr>
        <w:t xml:space="preserve"> </w:t>
      </w:r>
      <w:r w:rsidR="00335CB0" w:rsidRPr="00335CB0">
        <w:rPr>
          <w:rFonts w:ascii="Assistant" w:hAnsi="Assistant" w:cs="Assistant"/>
        </w:rPr>
        <w:t xml:space="preserve">rapporteert </w:t>
      </w:r>
      <w:r w:rsidR="00EC74BF" w:rsidRPr="00EC74BF">
        <w:rPr>
          <w:rFonts w:ascii="Assistant" w:hAnsi="Assistant" w:cs="Assistant"/>
        </w:rPr>
        <w:t xml:space="preserve">per kwartaal </w:t>
      </w:r>
      <w:r w:rsidR="00335CB0" w:rsidRPr="00EC74BF">
        <w:rPr>
          <w:rFonts w:ascii="Assistant" w:hAnsi="Assistant" w:cs="Assistant"/>
        </w:rPr>
        <w:t>over</w:t>
      </w:r>
      <w:r w:rsidR="00335CB0" w:rsidRPr="00335CB0">
        <w:rPr>
          <w:rFonts w:ascii="Assistant" w:hAnsi="Assistant" w:cs="Assistant"/>
        </w:rPr>
        <w:t xml:space="preserve"> de wijze van uitvoering van de Raamovereenkomst. Deze rapportage omvat tenminste</w:t>
      </w:r>
      <w:r w:rsidR="005B4AAB">
        <w:rPr>
          <w:rFonts w:ascii="Assistant" w:hAnsi="Assistant" w:cs="Assistant"/>
        </w:rPr>
        <w:t xml:space="preserve"> de in eis </w:t>
      </w:r>
      <w:r w:rsidR="00DF0D2C">
        <w:rPr>
          <w:rFonts w:ascii="Assistant" w:hAnsi="Assistant" w:cs="Assistant"/>
        </w:rPr>
        <w:t xml:space="preserve">21 </w:t>
      </w:r>
      <w:r w:rsidR="005B4AAB">
        <w:rPr>
          <w:rFonts w:ascii="Assistant" w:hAnsi="Assistant" w:cs="Assistant"/>
        </w:rPr>
        <w:t xml:space="preserve"> het </w:t>
      </w:r>
      <w:r w:rsidR="00AC1649">
        <w:rPr>
          <w:rFonts w:ascii="Assistant" w:hAnsi="Assistant" w:cs="Assistant"/>
        </w:rPr>
        <w:t>P</w:t>
      </w:r>
      <w:r w:rsidR="005B4AAB">
        <w:rPr>
          <w:rFonts w:ascii="Assistant" w:hAnsi="Assistant" w:cs="Assistant"/>
        </w:rPr>
        <w:t>rogramma van eisen genoemde onderwerpen.</w:t>
      </w:r>
    </w:p>
    <w:p w14:paraId="20FDCB3D" w14:textId="77777777" w:rsidR="008529C4" w:rsidRDefault="008529C4" w:rsidP="008529C4">
      <w:pPr>
        <w:rPr>
          <w:rFonts w:ascii="Assistant" w:hAnsi="Assistant" w:cs="Assistant"/>
        </w:rPr>
      </w:pPr>
    </w:p>
    <w:p w14:paraId="63E491A9" w14:textId="2FCB9989" w:rsidR="008529C4" w:rsidRPr="006900E9" w:rsidRDefault="008529C4" w:rsidP="008529C4">
      <w:pPr>
        <w:rPr>
          <w:rFonts w:ascii="Assistant" w:hAnsi="Assistant" w:cs="Assistant"/>
          <w:b/>
          <w:bCs/>
        </w:rPr>
      </w:pPr>
      <w:r w:rsidRPr="006900E9">
        <w:rPr>
          <w:rFonts w:ascii="Assistant" w:hAnsi="Assistant" w:cs="Assistant"/>
          <w:b/>
          <w:bCs/>
        </w:rPr>
        <w:t>Artikel 8</w:t>
      </w:r>
      <w:r w:rsidRPr="006900E9">
        <w:rPr>
          <w:rFonts w:ascii="Assistant" w:hAnsi="Assistant" w:cs="Assistant"/>
          <w:b/>
          <w:bCs/>
        </w:rPr>
        <w:tab/>
      </w:r>
      <w:r w:rsidR="006900E9" w:rsidRPr="006900E9">
        <w:rPr>
          <w:rFonts w:ascii="Assistant" w:hAnsi="Assistant" w:cs="Assistant"/>
          <w:b/>
          <w:bCs/>
        </w:rPr>
        <w:t>Toepasselijke voorwaarden</w:t>
      </w:r>
    </w:p>
    <w:p w14:paraId="45713FE6" w14:textId="79728A9C" w:rsidR="00ED52FC" w:rsidRDefault="00DD6323" w:rsidP="00DD6323">
      <w:pPr>
        <w:pStyle w:val="Lijstalinea"/>
        <w:numPr>
          <w:ilvl w:val="0"/>
          <w:numId w:val="11"/>
        </w:numPr>
        <w:ind w:left="567" w:hanging="567"/>
        <w:rPr>
          <w:rFonts w:ascii="Assistant" w:hAnsi="Assistant" w:cs="Assistant"/>
        </w:rPr>
      </w:pPr>
      <w:r w:rsidRPr="00DD6323">
        <w:rPr>
          <w:rFonts w:ascii="Assistant" w:hAnsi="Assistant" w:cs="Assistant"/>
        </w:rPr>
        <w:t xml:space="preserve">Op deze Raamovereenkomst zijn uitsluitend de Algemene Rijksvoorwaarden </w:t>
      </w:r>
      <w:r>
        <w:rPr>
          <w:rFonts w:ascii="Assistant" w:hAnsi="Assistant" w:cs="Assistant"/>
        </w:rPr>
        <w:t xml:space="preserve">bij IT overeenkomsten 2022 (ARBIT 2022) van </w:t>
      </w:r>
      <w:r w:rsidRPr="00DD6323">
        <w:rPr>
          <w:rFonts w:ascii="Assistant" w:hAnsi="Assistant" w:cs="Assistant"/>
        </w:rPr>
        <w:t xml:space="preserve">toepassing, voor zover daarvan in deze Raamovereenkomst niet wordt afgeweken. </w:t>
      </w:r>
      <w:r w:rsidR="00E56E58">
        <w:rPr>
          <w:rFonts w:ascii="Assistant" w:hAnsi="Assistant" w:cs="Assistant"/>
        </w:rPr>
        <w:br/>
      </w:r>
      <w:r w:rsidR="00E56E58">
        <w:rPr>
          <w:rFonts w:ascii="Assistant" w:hAnsi="Assistant" w:cs="Assistant"/>
        </w:rPr>
        <w:br/>
      </w:r>
      <w:r w:rsidR="00E56E58">
        <w:rPr>
          <w:rFonts w:ascii="Assistant" w:hAnsi="Assistant" w:cs="Assistant"/>
        </w:rPr>
        <w:lastRenderedPageBreak/>
        <w:t>De volgende artikelen van de ARBIT zijn niet van toepassing</w:t>
      </w:r>
      <w:r w:rsidR="00336F0A">
        <w:rPr>
          <w:rFonts w:ascii="Assistant" w:hAnsi="Assistant" w:cs="Assistant"/>
        </w:rPr>
        <w:t xml:space="preserve"> of worden als volgt aangepast</w:t>
      </w:r>
      <w:r w:rsidR="00E56E58">
        <w:rPr>
          <w:rFonts w:ascii="Assistant" w:hAnsi="Assistant" w:cs="Assistant"/>
        </w:rPr>
        <w:t>:</w:t>
      </w:r>
      <w:r w:rsidR="00ED52FC">
        <w:rPr>
          <w:rFonts w:ascii="Assistant" w:hAnsi="Assistant" w:cs="Assistant"/>
        </w:rPr>
        <w:br/>
        <w:t>Het deel Bijzondere bepalingen gebruiksrechten:</w:t>
      </w:r>
      <w:r w:rsidR="002417B5">
        <w:rPr>
          <w:rFonts w:ascii="Assistant" w:hAnsi="Assistant" w:cs="Assistant"/>
        </w:rPr>
        <w:br/>
        <w:t xml:space="preserve">artikel 42 t/m </w:t>
      </w:r>
      <w:r w:rsidR="00F63CE7">
        <w:rPr>
          <w:rFonts w:ascii="Assistant" w:hAnsi="Assistant" w:cs="Assistant"/>
        </w:rPr>
        <w:t>47</w:t>
      </w:r>
      <w:r w:rsidR="00E02483">
        <w:rPr>
          <w:rFonts w:ascii="Assistant" w:hAnsi="Assistant" w:cs="Assistant"/>
        </w:rPr>
        <w:t>;</w:t>
      </w:r>
    </w:p>
    <w:p w14:paraId="1054705C" w14:textId="19397238" w:rsidR="00653834" w:rsidRDefault="00ED52FC" w:rsidP="00ED52FC">
      <w:pPr>
        <w:pStyle w:val="Lijstalinea"/>
        <w:ind w:left="567"/>
        <w:rPr>
          <w:rFonts w:ascii="Assistant" w:hAnsi="Assistant" w:cs="Assistant"/>
        </w:rPr>
      </w:pPr>
      <w:r>
        <w:rPr>
          <w:rFonts w:ascii="Assistant" w:hAnsi="Assistant" w:cs="Assistant"/>
        </w:rPr>
        <w:t>Het deel Bijzondere bepalingen opdrachten:</w:t>
      </w:r>
      <w:r w:rsidR="00C907A7">
        <w:rPr>
          <w:rFonts w:ascii="Assistant" w:hAnsi="Assistant" w:cs="Assistant"/>
        </w:rPr>
        <w:br/>
      </w:r>
      <w:r w:rsidR="00351FF5">
        <w:rPr>
          <w:rFonts w:ascii="Assistant" w:hAnsi="Assistant" w:cs="Assistant"/>
        </w:rPr>
        <w:t>artikel 48 t/m</w:t>
      </w:r>
      <w:r w:rsidR="00CD329B">
        <w:rPr>
          <w:rFonts w:ascii="Assistant" w:hAnsi="Assistant" w:cs="Assistant"/>
        </w:rPr>
        <w:t xml:space="preserve"> 50</w:t>
      </w:r>
      <w:r w:rsidR="00A90378">
        <w:rPr>
          <w:rFonts w:ascii="Assistant" w:hAnsi="Assistant" w:cs="Assistant"/>
        </w:rPr>
        <w:t>, artikel 53 de leden 2 t/m 5</w:t>
      </w:r>
      <w:r w:rsidR="00336F0A">
        <w:rPr>
          <w:rFonts w:ascii="Assistant" w:hAnsi="Assistant" w:cs="Assistant"/>
        </w:rPr>
        <w:t xml:space="preserve"> (</w:t>
      </w:r>
      <w:r w:rsidR="00CD329B">
        <w:rPr>
          <w:rFonts w:ascii="Assistant" w:hAnsi="Assistant" w:cs="Assistant"/>
        </w:rPr>
        <w:t>Opdrachten algemeen</w:t>
      </w:r>
      <w:r w:rsidR="00336F0A">
        <w:rPr>
          <w:rFonts w:ascii="Assistant" w:hAnsi="Assistant" w:cs="Assistant"/>
        </w:rPr>
        <w:t>)</w:t>
      </w:r>
      <w:r w:rsidR="004D6179">
        <w:rPr>
          <w:rFonts w:ascii="Assistant" w:hAnsi="Assistant" w:cs="Assistant"/>
        </w:rPr>
        <w:t>;</w:t>
      </w:r>
      <w:r w:rsidR="00CD329B">
        <w:rPr>
          <w:rFonts w:ascii="Assistant" w:hAnsi="Assistant" w:cs="Assistant"/>
        </w:rPr>
        <w:br/>
      </w:r>
      <w:r w:rsidR="001D1B26">
        <w:rPr>
          <w:rFonts w:ascii="Assistant" w:hAnsi="Assistant" w:cs="Assistant"/>
        </w:rPr>
        <w:t>In artikel 52 moet in plaats van ‘beroepsaansprakelijkheidsverzekering’ worden gelezen ‘bedrij</w:t>
      </w:r>
      <w:r w:rsidR="00336F0A">
        <w:rPr>
          <w:rFonts w:ascii="Assistant" w:hAnsi="Assistant" w:cs="Assistant"/>
        </w:rPr>
        <w:t>f</w:t>
      </w:r>
      <w:r w:rsidR="001D1B26">
        <w:rPr>
          <w:rFonts w:ascii="Assistant" w:hAnsi="Assistant" w:cs="Assistant"/>
        </w:rPr>
        <w:t>saansprakelijkheidsverzekering’</w:t>
      </w:r>
      <w:r w:rsidR="004D6179">
        <w:rPr>
          <w:rFonts w:ascii="Assistant" w:hAnsi="Assistant" w:cs="Assistant"/>
        </w:rPr>
        <w:t>;</w:t>
      </w:r>
      <w:r w:rsidR="00DC55BE">
        <w:rPr>
          <w:rFonts w:ascii="Assistant" w:hAnsi="Assistant" w:cs="Assistant"/>
        </w:rPr>
        <w:br/>
        <w:t xml:space="preserve">artikel 54 t/m 56 </w:t>
      </w:r>
      <w:r w:rsidR="00C907A7">
        <w:rPr>
          <w:rFonts w:ascii="Assistant" w:hAnsi="Assistant" w:cs="Assistant"/>
        </w:rPr>
        <w:tab/>
      </w:r>
      <w:r w:rsidR="00336F0A">
        <w:rPr>
          <w:rFonts w:ascii="Assistant" w:hAnsi="Assistant" w:cs="Assistant"/>
        </w:rPr>
        <w:t>(</w:t>
      </w:r>
      <w:r w:rsidR="00DC55BE">
        <w:rPr>
          <w:rFonts w:ascii="Assistant" w:hAnsi="Assistant" w:cs="Assistant"/>
        </w:rPr>
        <w:t>Adviesdiensten</w:t>
      </w:r>
      <w:r w:rsidR="00336F0A">
        <w:rPr>
          <w:rFonts w:ascii="Assistant" w:hAnsi="Assistant" w:cs="Assistant"/>
        </w:rPr>
        <w:t>)</w:t>
      </w:r>
      <w:r w:rsidR="00DC55BE">
        <w:rPr>
          <w:rFonts w:ascii="Assistant" w:hAnsi="Assistant" w:cs="Assistant"/>
        </w:rPr>
        <w:t>;</w:t>
      </w:r>
      <w:r w:rsidR="00070D29">
        <w:rPr>
          <w:rFonts w:ascii="Assistant" w:hAnsi="Assistant" w:cs="Assistant"/>
        </w:rPr>
        <w:br/>
      </w:r>
      <w:r w:rsidR="00BD0064">
        <w:rPr>
          <w:rFonts w:ascii="Assistant" w:hAnsi="Assistant" w:cs="Assistant"/>
        </w:rPr>
        <w:t xml:space="preserve">artikel 57 t/m 60 </w:t>
      </w:r>
      <w:r w:rsidR="00C907A7">
        <w:rPr>
          <w:rFonts w:ascii="Assistant" w:hAnsi="Assistant" w:cs="Assistant"/>
        </w:rPr>
        <w:tab/>
      </w:r>
      <w:r w:rsidR="00336F0A">
        <w:rPr>
          <w:rFonts w:ascii="Assistant" w:hAnsi="Assistant" w:cs="Assistant"/>
        </w:rPr>
        <w:t>(</w:t>
      </w:r>
      <w:r w:rsidR="00DC55BE">
        <w:rPr>
          <w:rFonts w:ascii="Assistant" w:hAnsi="Assistant" w:cs="Assistant"/>
        </w:rPr>
        <w:t>O</w:t>
      </w:r>
      <w:r w:rsidR="00BD0064">
        <w:rPr>
          <w:rFonts w:ascii="Assistant" w:hAnsi="Assistant" w:cs="Assistant"/>
        </w:rPr>
        <w:t>ntwikkeling maatwerkprogrammatuur</w:t>
      </w:r>
      <w:r w:rsidR="00336F0A">
        <w:rPr>
          <w:rFonts w:ascii="Assistant" w:hAnsi="Assistant" w:cs="Assistant"/>
        </w:rPr>
        <w:t>)</w:t>
      </w:r>
      <w:r w:rsidR="00DC55BE">
        <w:rPr>
          <w:rFonts w:ascii="Assistant" w:hAnsi="Assistant" w:cs="Assistant"/>
        </w:rPr>
        <w:t>;</w:t>
      </w:r>
      <w:r w:rsidR="00E56E58">
        <w:rPr>
          <w:rFonts w:ascii="Assistant" w:hAnsi="Assistant" w:cs="Assistant"/>
        </w:rPr>
        <w:br/>
      </w:r>
      <w:r w:rsidR="00653834">
        <w:rPr>
          <w:rFonts w:ascii="Assistant" w:hAnsi="Assistant" w:cs="Assistant"/>
        </w:rPr>
        <w:t xml:space="preserve">artikel </w:t>
      </w:r>
      <w:r w:rsidR="00070D29">
        <w:rPr>
          <w:rFonts w:ascii="Assistant" w:hAnsi="Assistant" w:cs="Assistant"/>
        </w:rPr>
        <w:t xml:space="preserve">61 t/m 67 </w:t>
      </w:r>
      <w:r w:rsidR="00C907A7">
        <w:rPr>
          <w:rFonts w:ascii="Assistant" w:hAnsi="Assistant" w:cs="Assistant"/>
        </w:rPr>
        <w:tab/>
      </w:r>
      <w:r w:rsidR="00336F0A">
        <w:rPr>
          <w:rFonts w:ascii="Assistant" w:hAnsi="Assistant" w:cs="Assistant"/>
        </w:rPr>
        <w:t>(</w:t>
      </w:r>
      <w:r w:rsidR="00DC55BE">
        <w:rPr>
          <w:rFonts w:ascii="Assistant" w:hAnsi="Assistant" w:cs="Assistant"/>
        </w:rPr>
        <w:t>D</w:t>
      </w:r>
      <w:r w:rsidR="00070D29">
        <w:rPr>
          <w:rFonts w:ascii="Assistant" w:hAnsi="Assistant" w:cs="Assistant"/>
        </w:rPr>
        <w:t>etachering</w:t>
      </w:r>
      <w:r w:rsidR="00336F0A">
        <w:rPr>
          <w:rFonts w:ascii="Assistant" w:hAnsi="Assistant" w:cs="Assistant"/>
        </w:rPr>
        <w:t>)</w:t>
      </w:r>
      <w:r w:rsidR="00DC55BE">
        <w:rPr>
          <w:rFonts w:ascii="Assistant" w:hAnsi="Assistant" w:cs="Assistant"/>
        </w:rPr>
        <w:t>;</w:t>
      </w:r>
    </w:p>
    <w:p w14:paraId="06204238" w14:textId="373EBB20" w:rsidR="00DD6323" w:rsidRDefault="00E56E58" w:rsidP="00653834">
      <w:pPr>
        <w:pStyle w:val="Lijstalinea"/>
        <w:ind w:left="567"/>
        <w:rPr>
          <w:rFonts w:ascii="Assistant" w:hAnsi="Assistant" w:cs="Assistant"/>
        </w:rPr>
      </w:pPr>
      <w:r>
        <w:rPr>
          <w:rFonts w:ascii="Assistant" w:hAnsi="Assistant" w:cs="Assistant"/>
        </w:rPr>
        <w:t xml:space="preserve">artikel </w:t>
      </w:r>
      <w:r w:rsidR="00AD324B">
        <w:rPr>
          <w:rFonts w:ascii="Assistant" w:hAnsi="Assistant" w:cs="Assistant"/>
        </w:rPr>
        <w:t>68 t/m 84</w:t>
      </w:r>
      <w:r w:rsidR="00653834">
        <w:rPr>
          <w:rFonts w:ascii="Assistant" w:hAnsi="Assistant" w:cs="Assistant"/>
        </w:rPr>
        <w:t xml:space="preserve"> </w:t>
      </w:r>
      <w:r w:rsidR="00C907A7">
        <w:rPr>
          <w:rFonts w:ascii="Assistant" w:hAnsi="Assistant" w:cs="Assistant"/>
        </w:rPr>
        <w:tab/>
      </w:r>
      <w:r w:rsidR="00336F0A">
        <w:rPr>
          <w:rFonts w:ascii="Assistant" w:hAnsi="Assistant" w:cs="Assistant"/>
        </w:rPr>
        <w:t>(</w:t>
      </w:r>
      <w:r w:rsidR="00DC55BE">
        <w:rPr>
          <w:rFonts w:ascii="Assistant" w:hAnsi="Assistant" w:cs="Assistant"/>
        </w:rPr>
        <w:t>B</w:t>
      </w:r>
      <w:r w:rsidR="00653834">
        <w:rPr>
          <w:rFonts w:ascii="Assistant" w:hAnsi="Assistant" w:cs="Assistant"/>
        </w:rPr>
        <w:t>ijzondere bepalingen onderhoud</w:t>
      </w:r>
      <w:r w:rsidR="00336F0A">
        <w:rPr>
          <w:rFonts w:ascii="Assistant" w:hAnsi="Assistant" w:cs="Assistant"/>
        </w:rPr>
        <w:t>)</w:t>
      </w:r>
      <w:r w:rsidR="00C907A7">
        <w:rPr>
          <w:rFonts w:ascii="Assistant" w:hAnsi="Assistant" w:cs="Assistant"/>
        </w:rPr>
        <w:t>.</w:t>
      </w:r>
    </w:p>
    <w:p w14:paraId="75F26207" w14:textId="77777777" w:rsidR="005E21E0" w:rsidRPr="00DD6323" w:rsidRDefault="005E21E0" w:rsidP="005E21E0">
      <w:pPr>
        <w:pStyle w:val="Lijstalinea"/>
        <w:ind w:left="567"/>
        <w:rPr>
          <w:rFonts w:ascii="Assistant" w:hAnsi="Assistant" w:cs="Assistant"/>
        </w:rPr>
      </w:pPr>
    </w:p>
    <w:p w14:paraId="75BC4261" w14:textId="2C1F78CE" w:rsidR="005E21E0" w:rsidRPr="005E21E0" w:rsidRDefault="005E21E0" w:rsidP="005D5623">
      <w:pPr>
        <w:pStyle w:val="Lijstalinea"/>
        <w:numPr>
          <w:ilvl w:val="0"/>
          <w:numId w:val="11"/>
        </w:numPr>
        <w:ind w:left="567" w:hanging="567"/>
        <w:rPr>
          <w:rFonts w:ascii="Assistant" w:hAnsi="Assistant" w:cs="Assistant"/>
        </w:rPr>
      </w:pPr>
      <w:r w:rsidRPr="005E21E0">
        <w:rPr>
          <w:rFonts w:ascii="Assistant" w:hAnsi="Assistant" w:cs="Assistant"/>
        </w:rPr>
        <w:t xml:space="preserve">De toepasselijkheid van (eventuele) algemene en bijzondere voorwaarden van </w:t>
      </w:r>
      <w:r w:rsidR="00826F67">
        <w:rPr>
          <w:rFonts w:ascii="Assistant" w:hAnsi="Assistant" w:cs="Assistant"/>
        </w:rPr>
        <w:t>Opdrachtnemer</w:t>
      </w:r>
      <w:r>
        <w:rPr>
          <w:rFonts w:ascii="Assistant" w:hAnsi="Assistant" w:cs="Assistant"/>
        </w:rPr>
        <w:t xml:space="preserve"> </w:t>
      </w:r>
      <w:r w:rsidR="005D5623">
        <w:rPr>
          <w:rFonts w:ascii="Assistant" w:hAnsi="Assistant" w:cs="Assistant"/>
        </w:rPr>
        <w:t>of anderen</w:t>
      </w:r>
      <w:r w:rsidRPr="005E21E0">
        <w:rPr>
          <w:rFonts w:ascii="Assistant" w:hAnsi="Assistant" w:cs="Assistant"/>
        </w:rPr>
        <w:t xml:space="preserve"> is uitgesloten.</w:t>
      </w:r>
      <w:r w:rsidR="00041AB8">
        <w:rPr>
          <w:rFonts w:ascii="Assistant" w:hAnsi="Assistant" w:cs="Assistant"/>
        </w:rPr>
        <w:t xml:space="preserve"> </w:t>
      </w:r>
      <w:r w:rsidR="00041AB8" w:rsidRPr="00041AB8">
        <w:rPr>
          <w:rFonts w:ascii="Assistant" w:hAnsi="Assistant" w:cs="Assistant"/>
        </w:rPr>
        <w:t>De voor het gebruik van de Prestatie vereiste acceptatie van algemene of bijzondere voorwaarden, zoals bijvoorbeeld bij “</w:t>
      </w:r>
      <w:proofErr w:type="spellStart"/>
      <w:r w:rsidR="00041AB8" w:rsidRPr="00041AB8">
        <w:rPr>
          <w:rFonts w:ascii="Assistant" w:hAnsi="Assistant" w:cs="Assistant"/>
        </w:rPr>
        <w:t>shrink-wrap</w:t>
      </w:r>
      <w:proofErr w:type="spellEnd"/>
      <w:r w:rsidR="00041AB8" w:rsidRPr="00041AB8">
        <w:rPr>
          <w:rFonts w:ascii="Assistant" w:hAnsi="Assistant" w:cs="Assistant"/>
        </w:rPr>
        <w:t>”- en “click-</w:t>
      </w:r>
      <w:proofErr w:type="spellStart"/>
      <w:r w:rsidR="00041AB8" w:rsidRPr="00041AB8">
        <w:rPr>
          <w:rFonts w:ascii="Assistant" w:hAnsi="Assistant" w:cs="Assistant"/>
        </w:rPr>
        <w:t>wrap</w:t>
      </w:r>
      <w:proofErr w:type="spellEnd"/>
      <w:r w:rsidR="00041AB8" w:rsidRPr="00041AB8">
        <w:rPr>
          <w:rFonts w:ascii="Assistant" w:hAnsi="Assistant" w:cs="Assistant"/>
        </w:rPr>
        <w:t xml:space="preserve">” licenties, bindt Opdrachtgever niet. </w:t>
      </w:r>
      <w:r w:rsidR="00826F67">
        <w:rPr>
          <w:rFonts w:ascii="Assistant" w:hAnsi="Assistant" w:cs="Assistant"/>
        </w:rPr>
        <w:t>Opdrachtnemer</w:t>
      </w:r>
      <w:r w:rsidR="00041AB8" w:rsidRPr="00041AB8">
        <w:rPr>
          <w:rFonts w:ascii="Assistant" w:hAnsi="Assistant" w:cs="Assistant"/>
        </w:rPr>
        <w:t xml:space="preserve"> vrijwaart Opdrachtgever dat dergelijke acceptaties niet leiden tot enige beperking op het Overeengekomen gebruik.</w:t>
      </w:r>
    </w:p>
    <w:p w14:paraId="057996F6" w14:textId="77777777" w:rsidR="00044289" w:rsidRDefault="00044289" w:rsidP="008A52FF">
      <w:pPr>
        <w:rPr>
          <w:rFonts w:ascii="Assistant" w:hAnsi="Assistant" w:cs="Assistant"/>
          <w:b/>
          <w:bCs/>
        </w:rPr>
      </w:pPr>
    </w:p>
    <w:p w14:paraId="6F2578B3" w14:textId="2D969908" w:rsidR="008A52FF" w:rsidRPr="008A52FF" w:rsidRDefault="008A52FF" w:rsidP="008A52FF">
      <w:pPr>
        <w:rPr>
          <w:rFonts w:ascii="Assistant" w:hAnsi="Assistant" w:cs="Assistant"/>
          <w:b/>
          <w:bCs/>
        </w:rPr>
      </w:pPr>
      <w:r w:rsidRPr="008A52FF">
        <w:rPr>
          <w:rFonts w:ascii="Assistant" w:hAnsi="Assistant" w:cs="Assistant"/>
          <w:b/>
          <w:bCs/>
        </w:rPr>
        <w:t>Artikel 9</w:t>
      </w:r>
      <w:r w:rsidRPr="008A52FF">
        <w:rPr>
          <w:rFonts w:ascii="Assistant" w:hAnsi="Assistant" w:cs="Assistant"/>
          <w:b/>
          <w:bCs/>
        </w:rPr>
        <w:tab/>
        <w:t>Integriteitsverklaring</w:t>
      </w:r>
    </w:p>
    <w:p w14:paraId="0C0B458F" w14:textId="5D2D6AF8" w:rsidR="008A52FF" w:rsidRPr="008A52FF" w:rsidRDefault="00826F67" w:rsidP="008A52FF">
      <w:pPr>
        <w:pStyle w:val="Lijstalinea"/>
        <w:numPr>
          <w:ilvl w:val="0"/>
          <w:numId w:val="12"/>
        </w:numPr>
        <w:ind w:left="567" w:hanging="567"/>
        <w:rPr>
          <w:rFonts w:ascii="Assistant" w:hAnsi="Assistant" w:cs="Assistant"/>
        </w:rPr>
      </w:pPr>
      <w:r>
        <w:rPr>
          <w:rFonts w:ascii="Assistant" w:hAnsi="Assistant" w:cs="Assistant"/>
        </w:rPr>
        <w:t>Opdrachtnemer</w:t>
      </w:r>
      <w:r w:rsidR="008A52FF" w:rsidRPr="008A52FF">
        <w:rPr>
          <w:rFonts w:ascii="Assistant" w:hAnsi="Assistant" w:cs="Assistant"/>
        </w:rPr>
        <w:t xml:space="preserve"> verklaart dat hij ter verkrijging van de Raamovereenkomst personeel van Opdrachtgever generlei voordeel heeft geboden, gegeven, doen aanbieden of doen geven. Hij zal dat ook niet alsnog doen teneinde personen in dienst van Opdrachtgever of werkend in opdracht van Opdrachtgever te bewegen enige handeling te verrichten of na te laten.</w:t>
      </w:r>
    </w:p>
    <w:p w14:paraId="1443E86A" w14:textId="77777777" w:rsidR="00DA0AC3" w:rsidRDefault="00DA0AC3" w:rsidP="0030098B">
      <w:pPr>
        <w:pStyle w:val="Lijstalinea"/>
        <w:rPr>
          <w:rFonts w:ascii="Assistant" w:hAnsi="Assistant" w:cs="Assistant"/>
          <w:b/>
          <w:bCs/>
        </w:rPr>
      </w:pPr>
    </w:p>
    <w:p w14:paraId="51390EAF" w14:textId="77777777" w:rsidR="00DA0AC3" w:rsidRPr="0030098B" w:rsidRDefault="00DA0AC3" w:rsidP="0030098B">
      <w:pPr>
        <w:pStyle w:val="Lijstalinea"/>
        <w:rPr>
          <w:rFonts w:ascii="Assistant" w:hAnsi="Assistant" w:cs="Assistant"/>
          <w:b/>
          <w:bCs/>
        </w:rPr>
      </w:pPr>
    </w:p>
    <w:p w14:paraId="3F5ADB67" w14:textId="67521AAA" w:rsidR="0030098B" w:rsidRDefault="0030098B" w:rsidP="00D66AD6">
      <w:pPr>
        <w:pStyle w:val="Lijstalinea"/>
        <w:ind w:left="0"/>
        <w:contextualSpacing w:val="0"/>
        <w:rPr>
          <w:rFonts w:ascii="Assistant" w:hAnsi="Assistant" w:cs="Assistant"/>
        </w:rPr>
      </w:pPr>
      <w:r w:rsidRPr="0030098B">
        <w:rPr>
          <w:rFonts w:ascii="Assistant" w:hAnsi="Assistant" w:cs="Assistant"/>
          <w:b/>
          <w:bCs/>
        </w:rPr>
        <w:t>Artikel 10</w:t>
      </w:r>
      <w:r w:rsidRPr="0030098B">
        <w:rPr>
          <w:rFonts w:ascii="Assistant" w:hAnsi="Assistant" w:cs="Assistant"/>
          <w:b/>
          <w:bCs/>
        </w:rPr>
        <w:tab/>
        <w:t>Overige bepalingen</w:t>
      </w:r>
    </w:p>
    <w:p w14:paraId="2D526083" w14:textId="5A055C6D" w:rsidR="0030098B" w:rsidRDefault="0030098B" w:rsidP="0030098B">
      <w:pPr>
        <w:pStyle w:val="Lijstalinea"/>
        <w:numPr>
          <w:ilvl w:val="0"/>
          <w:numId w:val="13"/>
        </w:numPr>
        <w:ind w:left="567" w:hanging="567"/>
        <w:rPr>
          <w:rFonts w:ascii="Assistant" w:hAnsi="Assistant" w:cs="Assistant"/>
        </w:rPr>
      </w:pPr>
      <w:r>
        <w:rPr>
          <w:rFonts w:ascii="Assistant" w:hAnsi="Assistant" w:cs="Assistant"/>
        </w:rPr>
        <w:t xml:space="preserve">In afwijking van </w:t>
      </w:r>
      <w:r w:rsidR="00116E36">
        <w:rPr>
          <w:rFonts w:ascii="Assistant" w:hAnsi="Assistant" w:cs="Assistant"/>
        </w:rPr>
        <w:t xml:space="preserve">het bepaalde in </w:t>
      </w:r>
      <w:r>
        <w:rPr>
          <w:rFonts w:ascii="Assistant" w:hAnsi="Assistant" w:cs="Assistant"/>
        </w:rPr>
        <w:t xml:space="preserve">artikel </w:t>
      </w:r>
      <w:r w:rsidR="00A06A42">
        <w:rPr>
          <w:rFonts w:ascii="Assistant" w:hAnsi="Assistant" w:cs="Assistant"/>
        </w:rPr>
        <w:t>37 ARBIT</w:t>
      </w:r>
      <w:r w:rsidR="00D66AD6">
        <w:rPr>
          <w:rFonts w:ascii="Assistant" w:hAnsi="Assistant" w:cs="Assistant"/>
        </w:rPr>
        <w:t xml:space="preserve"> worden geschillen voorgelegd aan de daartoe bevoegde rechter in het arrondissement Midden</w:t>
      </w:r>
      <w:r w:rsidR="00C73A0D">
        <w:rPr>
          <w:rFonts w:ascii="Assistant" w:hAnsi="Assistant" w:cs="Assistant"/>
        </w:rPr>
        <w:t>-</w:t>
      </w:r>
      <w:r w:rsidR="00D66AD6">
        <w:rPr>
          <w:rFonts w:ascii="Assistant" w:hAnsi="Assistant" w:cs="Assistant"/>
        </w:rPr>
        <w:t>Nederland, tenzij Partijen alsnog een andere vorm van geschilbeslechting overeenkomen.</w:t>
      </w:r>
    </w:p>
    <w:p w14:paraId="5CC4CA9C" w14:textId="77777777" w:rsidR="00FE7AA8" w:rsidRDefault="00FE7AA8" w:rsidP="00FE7AA8">
      <w:pPr>
        <w:rPr>
          <w:rFonts w:ascii="Assistant" w:hAnsi="Assistant" w:cs="Assistant"/>
        </w:rPr>
      </w:pPr>
    </w:p>
    <w:p w14:paraId="2CA3063D" w14:textId="4B7C1B02" w:rsidR="004B4786" w:rsidRDefault="00FE7AA8" w:rsidP="00FE7AA8">
      <w:pPr>
        <w:rPr>
          <w:rFonts w:ascii="Assistant" w:hAnsi="Assistant" w:cs="Assistant"/>
        </w:rPr>
      </w:pPr>
      <w:r w:rsidRPr="00FE7AA8">
        <w:rPr>
          <w:rFonts w:ascii="Assistant" w:hAnsi="Assistant" w:cs="Assistant"/>
        </w:rPr>
        <w:t>Aldus op de laatste van de twee hierna genoemde data overeengekomen en in tweevoud</w:t>
      </w:r>
      <w:r>
        <w:rPr>
          <w:rFonts w:ascii="Assistant" w:hAnsi="Assistant" w:cs="Assistant"/>
        </w:rPr>
        <w:t xml:space="preserve"> </w:t>
      </w:r>
      <w:r w:rsidRPr="00FE7AA8">
        <w:rPr>
          <w:rFonts w:ascii="Assistant" w:hAnsi="Assistant" w:cs="Assistant"/>
        </w:rPr>
        <w:t>ondertekend,</w:t>
      </w:r>
    </w:p>
    <w:p w14:paraId="0E094E03" w14:textId="77777777" w:rsidR="00781B6C" w:rsidRDefault="00781B6C" w:rsidP="004B4786">
      <w:pPr>
        <w:rPr>
          <w:rFonts w:ascii="Assistant" w:hAnsi="Assistant" w:cs="Assistant"/>
        </w:rPr>
      </w:pPr>
    </w:p>
    <w:p w14:paraId="6D7040AB" w14:textId="324A0A5F" w:rsidR="004B4786" w:rsidRPr="00781B6C" w:rsidRDefault="00781B6C" w:rsidP="004B4786">
      <w:pPr>
        <w:rPr>
          <w:rFonts w:ascii="Assistant" w:hAnsi="Assistant" w:cs="Assistant"/>
          <w:b/>
          <w:bCs/>
        </w:rPr>
      </w:pPr>
      <w:r w:rsidRPr="00781B6C">
        <w:rPr>
          <w:rFonts w:ascii="Assistant" w:hAnsi="Assistant" w:cs="Assistant"/>
          <w:b/>
          <w:bCs/>
          <w:highlight w:val="yellow"/>
        </w:rPr>
        <w:t>&lt;Naam opdrachtgever&gt;</w:t>
      </w:r>
      <w:r w:rsidR="004B4786" w:rsidRPr="00781B6C">
        <w:rPr>
          <w:rFonts w:ascii="Assistant" w:hAnsi="Assistant" w:cs="Assistant"/>
          <w:b/>
          <w:bCs/>
        </w:rPr>
        <w:tab/>
      </w:r>
      <w:r w:rsidR="004B4786" w:rsidRPr="00781B6C">
        <w:rPr>
          <w:rFonts w:ascii="Assistant" w:hAnsi="Assistant" w:cs="Assistant"/>
          <w:b/>
          <w:bCs/>
        </w:rPr>
        <w:tab/>
      </w:r>
      <w:r w:rsidR="004B4786" w:rsidRPr="00781B6C">
        <w:rPr>
          <w:rFonts w:ascii="Assistant" w:hAnsi="Assistant" w:cs="Assistant"/>
          <w:b/>
          <w:bCs/>
        </w:rPr>
        <w:tab/>
      </w:r>
      <w:r w:rsidR="004B4786" w:rsidRPr="00781B6C">
        <w:rPr>
          <w:rFonts w:ascii="Assistant" w:hAnsi="Assistant" w:cs="Assistant"/>
          <w:b/>
          <w:bCs/>
        </w:rPr>
        <w:tab/>
      </w:r>
      <w:r w:rsidRPr="00781B6C">
        <w:rPr>
          <w:rFonts w:ascii="Assistant" w:hAnsi="Assistant" w:cs="Assistant"/>
          <w:b/>
          <w:bCs/>
          <w:highlight w:val="yellow"/>
        </w:rPr>
        <w:t xml:space="preserve">&lt;Naam </w:t>
      </w:r>
      <w:r w:rsidR="00826F67">
        <w:rPr>
          <w:rFonts w:ascii="Assistant" w:hAnsi="Assistant" w:cs="Assistant"/>
          <w:b/>
          <w:bCs/>
          <w:highlight w:val="yellow"/>
        </w:rPr>
        <w:t>Opdrachtnemer</w:t>
      </w:r>
      <w:r w:rsidRPr="00781B6C">
        <w:rPr>
          <w:rFonts w:ascii="Assistant" w:hAnsi="Assistant" w:cs="Assistant"/>
          <w:b/>
          <w:bCs/>
          <w:highlight w:val="yellow"/>
        </w:rPr>
        <w:t>&gt;</w:t>
      </w:r>
    </w:p>
    <w:p w14:paraId="066DDEFB" w14:textId="77777777" w:rsidR="004B4786" w:rsidRPr="004B4786" w:rsidRDefault="004B4786" w:rsidP="004B4786">
      <w:pPr>
        <w:rPr>
          <w:rFonts w:ascii="Assistant" w:hAnsi="Assistant" w:cs="Assistant"/>
        </w:rPr>
      </w:pPr>
    </w:p>
    <w:p w14:paraId="3CB362E2" w14:textId="77777777" w:rsidR="004B4786" w:rsidRPr="004B4786" w:rsidRDefault="004B4786" w:rsidP="004B4786">
      <w:pPr>
        <w:rPr>
          <w:rFonts w:ascii="Assistant" w:hAnsi="Assistant" w:cs="Assistant"/>
        </w:rPr>
      </w:pPr>
    </w:p>
    <w:p w14:paraId="48E53B76" w14:textId="77777777" w:rsidR="004B4786" w:rsidRPr="004B4786" w:rsidRDefault="004B4786" w:rsidP="004B4786">
      <w:pPr>
        <w:rPr>
          <w:rFonts w:ascii="Assistant" w:hAnsi="Assistant" w:cs="Assistant"/>
        </w:rPr>
      </w:pPr>
      <w:r w:rsidRPr="004B4786">
        <w:rPr>
          <w:rFonts w:ascii="Assistant" w:hAnsi="Assistant" w:cs="Assistant"/>
        </w:rPr>
        <w:t>Naam:</w:t>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t>Naam:</w:t>
      </w:r>
    </w:p>
    <w:p w14:paraId="1D270306" w14:textId="77777777" w:rsidR="004B4786" w:rsidRPr="004B4786" w:rsidRDefault="004B4786" w:rsidP="004B4786">
      <w:pPr>
        <w:rPr>
          <w:rFonts w:ascii="Assistant" w:hAnsi="Assistant" w:cs="Assistant"/>
        </w:rPr>
      </w:pPr>
      <w:r w:rsidRPr="004B4786">
        <w:rPr>
          <w:rFonts w:ascii="Assistant" w:hAnsi="Assistant" w:cs="Assistant"/>
        </w:rPr>
        <w:t>Functie:</w:t>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t>Functie:</w:t>
      </w:r>
    </w:p>
    <w:p w14:paraId="7CABB8E5" w14:textId="77777777" w:rsidR="004B4786" w:rsidRPr="004B4786" w:rsidRDefault="004B4786" w:rsidP="004B4786">
      <w:pPr>
        <w:rPr>
          <w:rFonts w:ascii="Assistant" w:hAnsi="Assistant" w:cs="Assistant"/>
        </w:rPr>
      </w:pPr>
    </w:p>
    <w:p w14:paraId="62E1207A" w14:textId="77777777" w:rsidR="004B4786" w:rsidRPr="004B4786" w:rsidRDefault="004B4786" w:rsidP="004B4786">
      <w:pPr>
        <w:rPr>
          <w:rFonts w:ascii="Assistant" w:hAnsi="Assistant" w:cs="Assistant"/>
        </w:rPr>
      </w:pPr>
      <w:r w:rsidRPr="004B4786">
        <w:rPr>
          <w:rFonts w:ascii="Assistant" w:hAnsi="Assistant" w:cs="Assistant"/>
        </w:rPr>
        <w:t xml:space="preserve">Plaats: </w:t>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t>Plaats:</w:t>
      </w:r>
    </w:p>
    <w:p w14:paraId="4EC7F2F6" w14:textId="71A7C8C0" w:rsidR="004B4786" w:rsidRPr="004B4786" w:rsidRDefault="004B4786" w:rsidP="004B4786">
      <w:pPr>
        <w:rPr>
          <w:rFonts w:ascii="Assistant" w:hAnsi="Assistant" w:cs="Assistant"/>
        </w:rPr>
      </w:pPr>
      <w:r w:rsidRPr="004B4786">
        <w:rPr>
          <w:rFonts w:ascii="Assistant" w:hAnsi="Assistant" w:cs="Assistant"/>
        </w:rPr>
        <w:t>Datum:</w:t>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t>Datum:</w:t>
      </w:r>
    </w:p>
    <w:sectPr w:rsidR="004B4786" w:rsidRPr="004B4786">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6547D3" w14:textId="77777777" w:rsidR="00DB37FE" w:rsidRDefault="00DB37FE" w:rsidP="008D7EFD">
      <w:pPr>
        <w:spacing w:after="0" w:line="240" w:lineRule="auto"/>
      </w:pPr>
      <w:r>
        <w:separator/>
      </w:r>
    </w:p>
  </w:endnote>
  <w:endnote w:type="continuationSeparator" w:id="0">
    <w:p w14:paraId="2C6388D7" w14:textId="77777777" w:rsidR="00DB37FE" w:rsidRDefault="00DB37FE" w:rsidP="008D7EFD">
      <w:pPr>
        <w:spacing w:after="0" w:line="240" w:lineRule="auto"/>
      </w:pPr>
      <w:r>
        <w:continuationSeparator/>
      </w:r>
    </w:p>
  </w:endnote>
  <w:endnote w:type="continuationNotice" w:id="1">
    <w:p w14:paraId="743A5D68" w14:textId="77777777" w:rsidR="00DB37FE" w:rsidRDefault="00DB37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ssistant">
    <w:panose1 w:val="00000000000000000000"/>
    <w:charset w:val="00"/>
    <w:family w:val="auto"/>
    <w:pitch w:val="variable"/>
    <w:sig w:usb0="A00008FF" w:usb1="4000204B" w:usb2="00000000" w:usb3="00000000" w:csb0="00000021"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7C103" w14:textId="6E0F2466" w:rsidR="008D7EFD" w:rsidRDefault="008D7EFD">
    <w:pPr>
      <w:pStyle w:val="Voettekst"/>
    </w:pPr>
    <w:r>
      <w:t xml:space="preserve">Concept raamovereenkomst </w:t>
    </w:r>
    <w:r w:rsidR="00823B20">
      <w:t>AV-middelen (perceel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72E9CF" w14:textId="77777777" w:rsidR="00DB37FE" w:rsidRDefault="00DB37FE" w:rsidP="008D7EFD">
      <w:pPr>
        <w:spacing w:after="0" w:line="240" w:lineRule="auto"/>
      </w:pPr>
      <w:r>
        <w:separator/>
      </w:r>
    </w:p>
  </w:footnote>
  <w:footnote w:type="continuationSeparator" w:id="0">
    <w:p w14:paraId="31597C32" w14:textId="77777777" w:rsidR="00DB37FE" w:rsidRDefault="00DB37FE" w:rsidP="008D7EFD">
      <w:pPr>
        <w:spacing w:after="0" w:line="240" w:lineRule="auto"/>
      </w:pPr>
      <w:r>
        <w:continuationSeparator/>
      </w:r>
    </w:p>
  </w:footnote>
  <w:footnote w:type="continuationNotice" w:id="1">
    <w:p w14:paraId="4A522BE8" w14:textId="77777777" w:rsidR="00DB37FE" w:rsidRDefault="00DB37F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80E6F"/>
    <w:multiLevelType w:val="hybridMultilevel"/>
    <w:tmpl w:val="41C6D5C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B4D6F17"/>
    <w:multiLevelType w:val="hybridMultilevel"/>
    <w:tmpl w:val="91F4BE32"/>
    <w:lvl w:ilvl="0" w:tplc="0413000F">
      <w:start w:val="1"/>
      <w:numFmt w:val="decimal"/>
      <w:lvlText w:val="%1."/>
      <w:lvlJc w:val="left"/>
      <w:pPr>
        <w:ind w:left="1854" w:hanging="360"/>
      </w:pPr>
      <w:rPr>
        <w:rFonts w:hint="default"/>
      </w:rPr>
    </w:lvl>
    <w:lvl w:ilvl="1" w:tplc="04130019" w:tentative="1">
      <w:start w:val="1"/>
      <w:numFmt w:val="lowerLetter"/>
      <w:lvlText w:val="%2."/>
      <w:lvlJc w:val="left"/>
      <w:pPr>
        <w:ind w:left="2574" w:hanging="360"/>
      </w:pPr>
    </w:lvl>
    <w:lvl w:ilvl="2" w:tplc="0413001B" w:tentative="1">
      <w:start w:val="1"/>
      <w:numFmt w:val="lowerRoman"/>
      <w:lvlText w:val="%3."/>
      <w:lvlJc w:val="right"/>
      <w:pPr>
        <w:ind w:left="3294" w:hanging="180"/>
      </w:pPr>
    </w:lvl>
    <w:lvl w:ilvl="3" w:tplc="0413000F" w:tentative="1">
      <w:start w:val="1"/>
      <w:numFmt w:val="decimal"/>
      <w:lvlText w:val="%4."/>
      <w:lvlJc w:val="left"/>
      <w:pPr>
        <w:ind w:left="4014" w:hanging="360"/>
      </w:pPr>
    </w:lvl>
    <w:lvl w:ilvl="4" w:tplc="04130019" w:tentative="1">
      <w:start w:val="1"/>
      <w:numFmt w:val="lowerLetter"/>
      <w:lvlText w:val="%5."/>
      <w:lvlJc w:val="left"/>
      <w:pPr>
        <w:ind w:left="4734" w:hanging="360"/>
      </w:pPr>
    </w:lvl>
    <w:lvl w:ilvl="5" w:tplc="0413001B" w:tentative="1">
      <w:start w:val="1"/>
      <w:numFmt w:val="lowerRoman"/>
      <w:lvlText w:val="%6."/>
      <w:lvlJc w:val="right"/>
      <w:pPr>
        <w:ind w:left="5454" w:hanging="180"/>
      </w:pPr>
    </w:lvl>
    <w:lvl w:ilvl="6" w:tplc="0413000F" w:tentative="1">
      <w:start w:val="1"/>
      <w:numFmt w:val="decimal"/>
      <w:lvlText w:val="%7."/>
      <w:lvlJc w:val="left"/>
      <w:pPr>
        <w:ind w:left="6174" w:hanging="360"/>
      </w:pPr>
    </w:lvl>
    <w:lvl w:ilvl="7" w:tplc="04130019" w:tentative="1">
      <w:start w:val="1"/>
      <w:numFmt w:val="lowerLetter"/>
      <w:lvlText w:val="%8."/>
      <w:lvlJc w:val="left"/>
      <w:pPr>
        <w:ind w:left="6894" w:hanging="360"/>
      </w:pPr>
    </w:lvl>
    <w:lvl w:ilvl="8" w:tplc="0413001B" w:tentative="1">
      <w:start w:val="1"/>
      <w:numFmt w:val="lowerRoman"/>
      <w:lvlText w:val="%9."/>
      <w:lvlJc w:val="right"/>
      <w:pPr>
        <w:ind w:left="7614" w:hanging="180"/>
      </w:pPr>
    </w:lvl>
  </w:abstractNum>
  <w:abstractNum w:abstractNumId="2" w15:restartNumberingAfterBreak="0">
    <w:nsid w:val="35E70FFC"/>
    <w:multiLevelType w:val="hybridMultilevel"/>
    <w:tmpl w:val="30E0615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7875A29"/>
    <w:multiLevelType w:val="hybridMultilevel"/>
    <w:tmpl w:val="8758C4E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9F21243"/>
    <w:multiLevelType w:val="hybridMultilevel"/>
    <w:tmpl w:val="CF823F7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B570837"/>
    <w:multiLevelType w:val="hybridMultilevel"/>
    <w:tmpl w:val="5E32230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D4335DF"/>
    <w:multiLevelType w:val="hybridMultilevel"/>
    <w:tmpl w:val="CF3E169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55322885"/>
    <w:multiLevelType w:val="hybridMultilevel"/>
    <w:tmpl w:val="40EACF9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67700E15"/>
    <w:multiLevelType w:val="hybridMultilevel"/>
    <w:tmpl w:val="F81C0524"/>
    <w:lvl w:ilvl="0" w:tplc="E826A134">
      <w:numFmt w:val="bullet"/>
      <w:lvlText w:val="-"/>
      <w:lvlJc w:val="left"/>
      <w:pPr>
        <w:ind w:left="720" w:hanging="360"/>
      </w:pPr>
      <w:rPr>
        <w:rFonts w:ascii="Assistant" w:eastAsiaTheme="minorHAnsi" w:hAnsi="Assistant" w:cs="Assistan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9DA208F"/>
    <w:multiLevelType w:val="hybridMultilevel"/>
    <w:tmpl w:val="61F427D6"/>
    <w:lvl w:ilvl="0" w:tplc="A2901CFC">
      <w:numFmt w:val="bullet"/>
      <w:lvlText w:val="-"/>
      <w:lvlJc w:val="left"/>
      <w:pPr>
        <w:ind w:left="720" w:hanging="360"/>
      </w:pPr>
      <w:rPr>
        <w:rFonts w:ascii="Assistant" w:eastAsiaTheme="minorHAnsi" w:hAnsi="Assistant" w:cs="Assistan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0194087"/>
    <w:multiLevelType w:val="hybridMultilevel"/>
    <w:tmpl w:val="E4DEDF9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7B03638E"/>
    <w:multiLevelType w:val="hybridMultilevel"/>
    <w:tmpl w:val="2C4E0CF0"/>
    <w:lvl w:ilvl="0" w:tplc="0413000F">
      <w:start w:val="1"/>
      <w:numFmt w:val="decimal"/>
      <w:lvlText w:val="%1."/>
      <w:lvlJc w:val="left"/>
      <w:pPr>
        <w:ind w:left="1428" w:hanging="360"/>
      </w:pPr>
      <w:rPr>
        <w:rFonts w:hint="default"/>
      </w:r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12" w15:restartNumberingAfterBreak="0">
    <w:nsid w:val="7D6C5C40"/>
    <w:multiLevelType w:val="hybridMultilevel"/>
    <w:tmpl w:val="771E4AA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364163447">
    <w:abstractNumId w:val="9"/>
  </w:num>
  <w:num w:numId="2" w16cid:durableId="1415202392">
    <w:abstractNumId w:val="8"/>
  </w:num>
  <w:num w:numId="3" w16cid:durableId="1411460500">
    <w:abstractNumId w:val="3"/>
  </w:num>
  <w:num w:numId="4" w16cid:durableId="830103101">
    <w:abstractNumId w:val="2"/>
  </w:num>
  <w:num w:numId="5" w16cid:durableId="1001859283">
    <w:abstractNumId w:val="6"/>
  </w:num>
  <w:num w:numId="6" w16cid:durableId="1205411303">
    <w:abstractNumId w:val="4"/>
  </w:num>
  <w:num w:numId="7" w16cid:durableId="553078453">
    <w:abstractNumId w:val="12"/>
  </w:num>
  <w:num w:numId="8" w16cid:durableId="1075666977">
    <w:abstractNumId w:val="0"/>
  </w:num>
  <w:num w:numId="9" w16cid:durableId="1250889956">
    <w:abstractNumId w:val="5"/>
  </w:num>
  <w:num w:numId="10" w16cid:durableId="1409889462">
    <w:abstractNumId w:val="11"/>
  </w:num>
  <w:num w:numId="11" w16cid:durableId="897859109">
    <w:abstractNumId w:val="1"/>
  </w:num>
  <w:num w:numId="12" w16cid:durableId="1420253757">
    <w:abstractNumId w:val="7"/>
  </w:num>
  <w:num w:numId="13" w16cid:durableId="180233789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7DA"/>
    <w:rsid w:val="00001830"/>
    <w:rsid w:val="0002149C"/>
    <w:rsid w:val="000240CC"/>
    <w:rsid w:val="000271AB"/>
    <w:rsid w:val="00041AB8"/>
    <w:rsid w:val="000424CC"/>
    <w:rsid w:val="00044289"/>
    <w:rsid w:val="0004593B"/>
    <w:rsid w:val="0005171D"/>
    <w:rsid w:val="00070D29"/>
    <w:rsid w:val="00082770"/>
    <w:rsid w:val="00096F90"/>
    <w:rsid w:val="000C1955"/>
    <w:rsid w:val="000D3D26"/>
    <w:rsid w:val="000E0999"/>
    <w:rsid w:val="000F2118"/>
    <w:rsid w:val="00116E36"/>
    <w:rsid w:val="00143E3D"/>
    <w:rsid w:val="00152A80"/>
    <w:rsid w:val="00176584"/>
    <w:rsid w:val="001925CC"/>
    <w:rsid w:val="00194E99"/>
    <w:rsid w:val="001D1B26"/>
    <w:rsid w:val="001D234A"/>
    <w:rsid w:val="001E01B0"/>
    <w:rsid w:val="001E2D81"/>
    <w:rsid w:val="001E416A"/>
    <w:rsid w:val="0020676F"/>
    <w:rsid w:val="00216622"/>
    <w:rsid w:val="0023155A"/>
    <w:rsid w:val="002322A3"/>
    <w:rsid w:val="00234EBF"/>
    <w:rsid w:val="002417B5"/>
    <w:rsid w:val="00241F56"/>
    <w:rsid w:val="0024782B"/>
    <w:rsid w:val="00260666"/>
    <w:rsid w:val="00271F2D"/>
    <w:rsid w:val="002845B8"/>
    <w:rsid w:val="002A0EF7"/>
    <w:rsid w:val="002B40C6"/>
    <w:rsid w:val="002C4C9C"/>
    <w:rsid w:val="002D0632"/>
    <w:rsid w:val="002D186A"/>
    <w:rsid w:val="002D3AC9"/>
    <w:rsid w:val="002E43C7"/>
    <w:rsid w:val="0030098B"/>
    <w:rsid w:val="00302277"/>
    <w:rsid w:val="00313797"/>
    <w:rsid w:val="00327C9C"/>
    <w:rsid w:val="00335CB0"/>
    <w:rsid w:val="00336F0A"/>
    <w:rsid w:val="00341F54"/>
    <w:rsid w:val="00346900"/>
    <w:rsid w:val="00351FF5"/>
    <w:rsid w:val="00352CAF"/>
    <w:rsid w:val="00355F38"/>
    <w:rsid w:val="003642F1"/>
    <w:rsid w:val="003945D6"/>
    <w:rsid w:val="00394DBF"/>
    <w:rsid w:val="003A15C1"/>
    <w:rsid w:val="003A4BCA"/>
    <w:rsid w:val="003A7C5D"/>
    <w:rsid w:val="003B5075"/>
    <w:rsid w:val="003B5FFB"/>
    <w:rsid w:val="003C11E5"/>
    <w:rsid w:val="003D5661"/>
    <w:rsid w:val="003E6B74"/>
    <w:rsid w:val="003F073D"/>
    <w:rsid w:val="00402DB5"/>
    <w:rsid w:val="0040381E"/>
    <w:rsid w:val="0041376E"/>
    <w:rsid w:val="004374CB"/>
    <w:rsid w:val="0043799B"/>
    <w:rsid w:val="004402EA"/>
    <w:rsid w:val="004447DA"/>
    <w:rsid w:val="004757EA"/>
    <w:rsid w:val="00480C02"/>
    <w:rsid w:val="00490002"/>
    <w:rsid w:val="00497D36"/>
    <w:rsid w:val="004A7EFA"/>
    <w:rsid w:val="004B00BE"/>
    <w:rsid w:val="004B4786"/>
    <w:rsid w:val="004B7855"/>
    <w:rsid w:val="004D4320"/>
    <w:rsid w:val="004D6179"/>
    <w:rsid w:val="00506D61"/>
    <w:rsid w:val="005210D4"/>
    <w:rsid w:val="00527F72"/>
    <w:rsid w:val="005336FC"/>
    <w:rsid w:val="0053404A"/>
    <w:rsid w:val="005425FF"/>
    <w:rsid w:val="00556D68"/>
    <w:rsid w:val="005A0265"/>
    <w:rsid w:val="005A58E9"/>
    <w:rsid w:val="005A6CF6"/>
    <w:rsid w:val="005B4AAB"/>
    <w:rsid w:val="005B4E56"/>
    <w:rsid w:val="005B6DC8"/>
    <w:rsid w:val="005C4C9E"/>
    <w:rsid w:val="005D3FEC"/>
    <w:rsid w:val="005D5623"/>
    <w:rsid w:val="005E21E0"/>
    <w:rsid w:val="005F05EE"/>
    <w:rsid w:val="005F4757"/>
    <w:rsid w:val="005F4E35"/>
    <w:rsid w:val="005F77F1"/>
    <w:rsid w:val="0060790F"/>
    <w:rsid w:val="00614575"/>
    <w:rsid w:val="00636843"/>
    <w:rsid w:val="00653834"/>
    <w:rsid w:val="006551F3"/>
    <w:rsid w:val="00665700"/>
    <w:rsid w:val="006661CE"/>
    <w:rsid w:val="00674991"/>
    <w:rsid w:val="006802A5"/>
    <w:rsid w:val="006900E9"/>
    <w:rsid w:val="00690F6E"/>
    <w:rsid w:val="006A0AFE"/>
    <w:rsid w:val="006A7EF1"/>
    <w:rsid w:val="006B03D2"/>
    <w:rsid w:val="006B24BF"/>
    <w:rsid w:val="006B3F80"/>
    <w:rsid w:val="006E5C14"/>
    <w:rsid w:val="00705D99"/>
    <w:rsid w:val="0071552A"/>
    <w:rsid w:val="00724A02"/>
    <w:rsid w:val="00731C70"/>
    <w:rsid w:val="00734373"/>
    <w:rsid w:val="007363DB"/>
    <w:rsid w:val="0075394A"/>
    <w:rsid w:val="00781B6C"/>
    <w:rsid w:val="00784746"/>
    <w:rsid w:val="00795858"/>
    <w:rsid w:val="007A78A3"/>
    <w:rsid w:val="007B6779"/>
    <w:rsid w:val="007B6F86"/>
    <w:rsid w:val="007C588A"/>
    <w:rsid w:val="007C6E0B"/>
    <w:rsid w:val="007D0182"/>
    <w:rsid w:val="007D0B20"/>
    <w:rsid w:val="007E1A4D"/>
    <w:rsid w:val="007F7976"/>
    <w:rsid w:val="0080168D"/>
    <w:rsid w:val="00806DFA"/>
    <w:rsid w:val="0081118D"/>
    <w:rsid w:val="00812FDA"/>
    <w:rsid w:val="00823B20"/>
    <w:rsid w:val="00826329"/>
    <w:rsid w:val="00826F67"/>
    <w:rsid w:val="00830596"/>
    <w:rsid w:val="00835A56"/>
    <w:rsid w:val="00846DE1"/>
    <w:rsid w:val="00850493"/>
    <w:rsid w:val="008529C4"/>
    <w:rsid w:val="0085389C"/>
    <w:rsid w:val="00872B1B"/>
    <w:rsid w:val="00872B53"/>
    <w:rsid w:val="008A515A"/>
    <w:rsid w:val="008A52FF"/>
    <w:rsid w:val="008C4580"/>
    <w:rsid w:val="008D7EFD"/>
    <w:rsid w:val="008F4769"/>
    <w:rsid w:val="0090395B"/>
    <w:rsid w:val="0097152F"/>
    <w:rsid w:val="00973A21"/>
    <w:rsid w:val="009778A3"/>
    <w:rsid w:val="00997790"/>
    <w:rsid w:val="009B0B01"/>
    <w:rsid w:val="009C1F66"/>
    <w:rsid w:val="009C6C12"/>
    <w:rsid w:val="009E1AC6"/>
    <w:rsid w:val="009E55DF"/>
    <w:rsid w:val="009E5731"/>
    <w:rsid w:val="009E5BBC"/>
    <w:rsid w:val="009E6ECE"/>
    <w:rsid w:val="009F0D95"/>
    <w:rsid w:val="009F4E3A"/>
    <w:rsid w:val="00A01D13"/>
    <w:rsid w:val="00A06A42"/>
    <w:rsid w:val="00A26C98"/>
    <w:rsid w:val="00A4153A"/>
    <w:rsid w:val="00A51356"/>
    <w:rsid w:val="00A61304"/>
    <w:rsid w:val="00A776B6"/>
    <w:rsid w:val="00A90378"/>
    <w:rsid w:val="00A90BE8"/>
    <w:rsid w:val="00AB0153"/>
    <w:rsid w:val="00AB3D46"/>
    <w:rsid w:val="00AC1649"/>
    <w:rsid w:val="00AC2234"/>
    <w:rsid w:val="00AD12D6"/>
    <w:rsid w:val="00AD324B"/>
    <w:rsid w:val="00AE561A"/>
    <w:rsid w:val="00AE666E"/>
    <w:rsid w:val="00AF1B23"/>
    <w:rsid w:val="00AF2C0D"/>
    <w:rsid w:val="00B2073D"/>
    <w:rsid w:val="00B25D9D"/>
    <w:rsid w:val="00B40727"/>
    <w:rsid w:val="00B429D6"/>
    <w:rsid w:val="00BA3121"/>
    <w:rsid w:val="00BC6C16"/>
    <w:rsid w:val="00BD0064"/>
    <w:rsid w:val="00BF0203"/>
    <w:rsid w:val="00BF72A6"/>
    <w:rsid w:val="00C02FD3"/>
    <w:rsid w:val="00C33814"/>
    <w:rsid w:val="00C36403"/>
    <w:rsid w:val="00C53EED"/>
    <w:rsid w:val="00C61BFB"/>
    <w:rsid w:val="00C73A0D"/>
    <w:rsid w:val="00C853E5"/>
    <w:rsid w:val="00C907A7"/>
    <w:rsid w:val="00C9427A"/>
    <w:rsid w:val="00CA320A"/>
    <w:rsid w:val="00CC7C19"/>
    <w:rsid w:val="00CD329B"/>
    <w:rsid w:val="00CE5E09"/>
    <w:rsid w:val="00D01E92"/>
    <w:rsid w:val="00D134E7"/>
    <w:rsid w:val="00D15A09"/>
    <w:rsid w:val="00D20D7A"/>
    <w:rsid w:val="00D4302C"/>
    <w:rsid w:val="00D439DD"/>
    <w:rsid w:val="00D4755E"/>
    <w:rsid w:val="00D51517"/>
    <w:rsid w:val="00D579ED"/>
    <w:rsid w:val="00D61079"/>
    <w:rsid w:val="00D650F5"/>
    <w:rsid w:val="00D66AD6"/>
    <w:rsid w:val="00D67A36"/>
    <w:rsid w:val="00D7342D"/>
    <w:rsid w:val="00D73DF9"/>
    <w:rsid w:val="00D74318"/>
    <w:rsid w:val="00D91368"/>
    <w:rsid w:val="00D92ABD"/>
    <w:rsid w:val="00DA0AC3"/>
    <w:rsid w:val="00DA47BB"/>
    <w:rsid w:val="00DA5606"/>
    <w:rsid w:val="00DB1E6B"/>
    <w:rsid w:val="00DB2C72"/>
    <w:rsid w:val="00DB37FE"/>
    <w:rsid w:val="00DC55BE"/>
    <w:rsid w:val="00DD1662"/>
    <w:rsid w:val="00DD33A7"/>
    <w:rsid w:val="00DD6323"/>
    <w:rsid w:val="00DE6208"/>
    <w:rsid w:val="00DF0D2C"/>
    <w:rsid w:val="00E02483"/>
    <w:rsid w:val="00E32BC0"/>
    <w:rsid w:val="00E42C45"/>
    <w:rsid w:val="00E52613"/>
    <w:rsid w:val="00E52AFD"/>
    <w:rsid w:val="00E55392"/>
    <w:rsid w:val="00E56E58"/>
    <w:rsid w:val="00E70198"/>
    <w:rsid w:val="00EA0BAA"/>
    <w:rsid w:val="00EA44E6"/>
    <w:rsid w:val="00EB13EE"/>
    <w:rsid w:val="00EB37C3"/>
    <w:rsid w:val="00EB7697"/>
    <w:rsid w:val="00EC74BF"/>
    <w:rsid w:val="00ED52FC"/>
    <w:rsid w:val="00ED6EB4"/>
    <w:rsid w:val="00EE088E"/>
    <w:rsid w:val="00EE583E"/>
    <w:rsid w:val="00EE5F31"/>
    <w:rsid w:val="00F40FAE"/>
    <w:rsid w:val="00F51933"/>
    <w:rsid w:val="00F52AAA"/>
    <w:rsid w:val="00F63CE7"/>
    <w:rsid w:val="00F724CD"/>
    <w:rsid w:val="00F932FB"/>
    <w:rsid w:val="00F949B9"/>
    <w:rsid w:val="00FC6E82"/>
    <w:rsid w:val="00FC7A2E"/>
    <w:rsid w:val="00FD0CC6"/>
    <w:rsid w:val="00FD1B89"/>
    <w:rsid w:val="00FE12EA"/>
    <w:rsid w:val="00FE452E"/>
    <w:rsid w:val="00FE6ED3"/>
    <w:rsid w:val="00FE7AA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8076B"/>
  <w15:chartTrackingRefBased/>
  <w15:docId w15:val="{20076264-F8F8-47E1-8698-9AE9D8DA3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447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4447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4447DA"/>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4447DA"/>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4447DA"/>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4447DA"/>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4447DA"/>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4447DA"/>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4447DA"/>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447DA"/>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4447DA"/>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4447DA"/>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4447DA"/>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4447DA"/>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4447DA"/>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4447DA"/>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4447DA"/>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4447DA"/>
    <w:rPr>
      <w:rFonts w:eastAsiaTheme="majorEastAsia" w:cstheme="majorBidi"/>
      <w:color w:val="272727" w:themeColor="text1" w:themeTint="D8"/>
    </w:rPr>
  </w:style>
  <w:style w:type="paragraph" w:styleId="Titel">
    <w:name w:val="Title"/>
    <w:basedOn w:val="Standaard"/>
    <w:next w:val="Standaard"/>
    <w:link w:val="TitelChar"/>
    <w:uiPriority w:val="10"/>
    <w:qFormat/>
    <w:rsid w:val="004447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447DA"/>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4447DA"/>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4447DA"/>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4447DA"/>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4447DA"/>
    <w:rPr>
      <w:i/>
      <w:iCs/>
      <w:color w:val="404040" w:themeColor="text1" w:themeTint="BF"/>
    </w:rPr>
  </w:style>
  <w:style w:type="paragraph" w:styleId="Lijstalinea">
    <w:name w:val="List Paragraph"/>
    <w:basedOn w:val="Standaard"/>
    <w:uiPriority w:val="34"/>
    <w:qFormat/>
    <w:rsid w:val="004447DA"/>
    <w:pPr>
      <w:ind w:left="720"/>
      <w:contextualSpacing/>
    </w:pPr>
  </w:style>
  <w:style w:type="character" w:styleId="Intensievebenadrukking">
    <w:name w:val="Intense Emphasis"/>
    <w:basedOn w:val="Standaardalinea-lettertype"/>
    <w:uiPriority w:val="21"/>
    <w:qFormat/>
    <w:rsid w:val="004447DA"/>
    <w:rPr>
      <w:i/>
      <w:iCs/>
      <w:color w:val="0F4761" w:themeColor="accent1" w:themeShade="BF"/>
    </w:rPr>
  </w:style>
  <w:style w:type="paragraph" w:styleId="Duidelijkcitaat">
    <w:name w:val="Intense Quote"/>
    <w:basedOn w:val="Standaard"/>
    <w:next w:val="Standaard"/>
    <w:link w:val="DuidelijkcitaatChar"/>
    <w:uiPriority w:val="30"/>
    <w:qFormat/>
    <w:rsid w:val="004447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4447DA"/>
    <w:rPr>
      <w:i/>
      <w:iCs/>
      <w:color w:val="0F4761" w:themeColor="accent1" w:themeShade="BF"/>
    </w:rPr>
  </w:style>
  <w:style w:type="character" w:styleId="Intensieveverwijzing">
    <w:name w:val="Intense Reference"/>
    <w:basedOn w:val="Standaardalinea-lettertype"/>
    <w:uiPriority w:val="32"/>
    <w:qFormat/>
    <w:rsid w:val="004447DA"/>
    <w:rPr>
      <w:b/>
      <w:bCs/>
      <w:smallCaps/>
      <w:color w:val="0F4761" w:themeColor="accent1" w:themeShade="BF"/>
      <w:spacing w:val="5"/>
    </w:rPr>
  </w:style>
  <w:style w:type="paragraph" w:styleId="Revisie">
    <w:name w:val="Revision"/>
    <w:hidden/>
    <w:uiPriority w:val="99"/>
    <w:semiHidden/>
    <w:rsid w:val="00DB1E6B"/>
    <w:pPr>
      <w:spacing w:after="0" w:line="240" w:lineRule="auto"/>
    </w:pPr>
  </w:style>
  <w:style w:type="character" w:styleId="Verwijzingopmerking">
    <w:name w:val="annotation reference"/>
    <w:basedOn w:val="Standaardalinea-lettertype"/>
    <w:uiPriority w:val="99"/>
    <w:semiHidden/>
    <w:unhideWhenUsed/>
    <w:rsid w:val="00FE12EA"/>
    <w:rPr>
      <w:sz w:val="16"/>
      <w:szCs w:val="16"/>
    </w:rPr>
  </w:style>
  <w:style w:type="paragraph" w:styleId="Tekstopmerking">
    <w:name w:val="annotation text"/>
    <w:basedOn w:val="Standaard"/>
    <w:link w:val="TekstopmerkingChar"/>
    <w:uiPriority w:val="99"/>
    <w:unhideWhenUsed/>
    <w:rsid w:val="00FE12EA"/>
    <w:pPr>
      <w:spacing w:line="240" w:lineRule="auto"/>
    </w:pPr>
    <w:rPr>
      <w:sz w:val="20"/>
      <w:szCs w:val="20"/>
    </w:rPr>
  </w:style>
  <w:style w:type="character" w:customStyle="1" w:styleId="TekstopmerkingChar">
    <w:name w:val="Tekst opmerking Char"/>
    <w:basedOn w:val="Standaardalinea-lettertype"/>
    <w:link w:val="Tekstopmerking"/>
    <w:uiPriority w:val="99"/>
    <w:rsid w:val="00FE12EA"/>
    <w:rPr>
      <w:sz w:val="20"/>
      <w:szCs w:val="20"/>
    </w:rPr>
  </w:style>
  <w:style w:type="paragraph" w:styleId="Onderwerpvanopmerking">
    <w:name w:val="annotation subject"/>
    <w:basedOn w:val="Tekstopmerking"/>
    <w:next w:val="Tekstopmerking"/>
    <w:link w:val="OnderwerpvanopmerkingChar"/>
    <w:uiPriority w:val="99"/>
    <w:semiHidden/>
    <w:unhideWhenUsed/>
    <w:rsid w:val="00FE12EA"/>
    <w:rPr>
      <w:b/>
      <w:bCs/>
    </w:rPr>
  </w:style>
  <w:style w:type="character" w:customStyle="1" w:styleId="OnderwerpvanopmerkingChar">
    <w:name w:val="Onderwerp van opmerking Char"/>
    <w:basedOn w:val="TekstopmerkingChar"/>
    <w:link w:val="Onderwerpvanopmerking"/>
    <w:uiPriority w:val="99"/>
    <w:semiHidden/>
    <w:rsid w:val="00FE12EA"/>
    <w:rPr>
      <w:b/>
      <w:bCs/>
      <w:sz w:val="20"/>
      <w:szCs w:val="20"/>
    </w:rPr>
  </w:style>
  <w:style w:type="paragraph" w:styleId="Koptekst">
    <w:name w:val="header"/>
    <w:basedOn w:val="Standaard"/>
    <w:link w:val="KoptekstChar"/>
    <w:uiPriority w:val="99"/>
    <w:unhideWhenUsed/>
    <w:rsid w:val="008D7EFD"/>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D7EFD"/>
  </w:style>
  <w:style w:type="paragraph" w:styleId="Voettekst">
    <w:name w:val="footer"/>
    <w:basedOn w:val="Standaard"/>
    <w:link w:val="VoettekstChar"/>
    <w:uiPriority w:val="99"/>
    <w:unhideWhenUsed/>
    <w:rsid w:val="008D7EFD"/>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D7E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8" ma:contentTypeDescription="Een nieuw document maken." ma:contentTypeScope="" ma:versionID="626ea8fdbd2bdee33c7bb9c160643576">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7232ffb356e82f28e081d31dc75f28be"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33318b70-4301-4436-9c3c-1e9838b2d927}"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f334da4-c630-45b1-95f0-858e998e8867" xsi:nil="true"/>
    <lcf76f155ced4ddcb4097134ff3c332f xmlns="118699ed-b0bb-4314-a950-7636bf7a902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21489B-0AB8-4B06-8B60-69BCDC8526AD}"/>
</file>

<file path=customXml/itemProps2.xml><?xml version="1.0" encoding="utf-8"?>
<ds:datastoreItem xmlns:ds="http://schemas.openxmlformats.org/officeDocument/2006/customXml" ds:itemID="{9782D303-7822-4ECD-A371-A3D960D9323F}">
  <ds:schemaRefs>
    <ds:schemaRef ds:uri="http://schemas.microsoft.com/sharepoint/v3/contenttype/forms"/>
  </ds:schemaRefs>
</ds:datastoreItem>
</file>

<file path=customXml/itemProps3.xml><?xml version="1.0" encoding="utf-8"?>
<ds:datastoreItem xmlns:ds="http://schemas.openxmlformats.org/officeDocument/2006/customXml" ds:itemID="{3C396F21-477E-4E64-B73C-EB16931B6333}">
  <ds:schemaRefs>
    <ds:schemaRef ds:uri="http://schemas.microsoft.com/office/2006/metadata/properties"/>
    <ds:schemaRef ds:uri="http://schemas.microsoft.com/office/infopath/2007/PartnerControls"/>
    <ds:schemaRef ds:uri="http://purl.org/dc/terms/"/>
    <ds:schemaRef ds:uri="a7eb4afb-a739-4e55-b1ba-97ce60a015c6"/>
    <ds:schemaRef ds:uri="http://www.w3.org/XML/1998/namespace"/>
    <ds:schemaRef ds:uri="http://purl.org/dc/elements/1.1/"/>
    <ds:schemaRef ds:uri="http://schemas.microsoft.com/office/2006/documentManagement/types"/>
    <ds:schemaRef ds:uri="http://schemas.openxmlformats.org/package/2006/metadata/core-properties"/>
    <ds:schemaRef ds:uri="1af93adf-648e-442b-a9b2-ecf1e513bd6a"/>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2098</Words>
  <Characters>11542</Characters>
  <Application>Microsoft Office Word</Application>
  <DocSecurity>0</DocSecurity>
  <Lines>96</Lines>
  <Paragraphs>27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Micka van Dorth</dc:creator>
  <cp:keywords/>
  <dc:description/>
  <cp:lastModifiedBy>Bart Stoekenbroek</cp:lastModifiedBy>
  <cp:revision>19</cp:revision>
  <dcterms:created xsi:type="dcterms:W3CDTF">2024-04-28T19:52:00Z</dcterms:created>
  <dcterms:modified xsi:type="dcterms:W3CDTF">2024-04-29T19:03:00Z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0x010100FED29EA944BA994993DAB94074026705</vt:lpwstr>
  </property>
  <property fmtid="{D5CDD505-2E9C-101B-9397-08002B2CF9AE}" pid="3" name="MediaServiceImageTags">
    <vt:lpwstr/>
  </property>
</Properties>
</file>